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04"/>
        <w:gridCol w:w="2265"/>
        <w:gridCol w:w="2315"/>
        <w:gridCol w:w="2266"/>
      </w:tblGrid>
      <w:tr w:rsidR="009D6909" w:rsidRPr="004D6ADB" w:rsidTr="009D6909">
        <w:trPr>
          <w:trHeight w:val="530"/>
        </w:trPr>
        <w:tc>
          <w:tcPr>
            <w:tcW w:w="9350" w:type="dxa"/>
            <w:gridSpan w:val="4"/>
            <w:shd w:val="clear" w:color="auto" w:fill="C5E0B3" w:themeFill="accent6" w:themeFillTint="66"/>
          </w:tcPr>
          <w:p w:rsidR="009D6909" w:rsidRPr="004D6ADB" w:rsidRDefault="003638F3" w:rsidP="009D6909">
            <w:pPr>
              <w:jc w:val="center"/>
              <w:rPr>
                <w:rFonts w:ascii="Articulate Narrow" w:hAnsi="Articulate Narrow"/>
                <w:b/>
                <w:sz w:val="40"/>
                <w:szCs w:val="40"/>
              </w:rPr>
            </w:pPr>
            <w:r>
              <w:rPr>
                <w:rFonts w:ascii="Articulate Narrow" w:hAnsi="Articulate Narrow"/>
                <w:b/>
                <w:sz w:val="40"/>
                <w:szCs w:val="40"/>
              </w:rPr>
              <w:t>A Brief Intro to French and Francophone Culture</w:t>
            </w:r>
          </w:p>
        </w:tc>
      </w:tr>
      <w:tr w:rsidR="009D69F8" w:rsidRPr="004D6ADB" w:rsidTr="004D6ADB">
        <w:tc>
          <w:tcPr>
            <w:tcW w:w="2504" w:type="dxa"/>
            <w:shd w:val="clear" w:color="auto" w:fill="D9D9D9" w:themeFill="background1" w:themeFillShade="D9"/>
          </w:tcPr>
          <w:p w:rsidR="003638F3" w:rsidRDefault="009D69F8" w:rsidP="009D69F8">
            <w:pPr>
              <w:rPr>
                <w:rFonts w:ascii="Articulate Narrow" w:hAnsi="Articulate Narrow"/>
                <w:b/>
                <w:sz w:val="24"/>
              </w:rPr>
            </w:pPr>
            <w:r w:rsidRPr="004D6ADB">
              <w:rPr>
                <w:rFonts w:ascii="Articulate Narrow" w:hAnsi="Articulate Narrow"/>
                <w:b/>
                <w:sz w:val="24"/>
              </w:rPr>
              <w:t>Subject:</w:t>
            </w:r>
            <w:r w:rsidR="003638F3">
              <w:rPr>
                <w:rFonts w:ascii="Articulate Narrow" w:hAnsi="Articulate Narrow"/>
                <w:b/>
                <w:sz w:val="24"/>
              </w:rPr>
              <w:t xml:space="preserve"> </w:t>
            </w:r>
          </w:p>
          <w:p w:rsidR="009D69F8" w:rsidRPr="003638F3" w:rsidRDefault="003638F3" w:rsidP="009D69F8">
            <w:pPr>
              <w:rPr>
                <w:rFonts w:ascii="Articulate Narrow" w:hAnsi="Articulate Narrow"/>
                <w:sz w:val="24"/>
              </w:rPr>
            </w:pPr>
            <w:r>
              <w:rPr>
                <w:rFonts w:ascii="Articulate Narrow" w:hAnsi="Articulate Narrow"/>
                <w:sz w:val="24"/>
              </w:rPr>
              <w:t>French</w:t>
            </w:r>
          </w:p>
        </w:tc>
        <w:tc>
          <w:tcPr>
            <w:tcW w:w="2265" w:type="dxa"/>
            <w:shd w:val="clear" w:color="auto" w:fill="D9D9D9" w:themeFill="background1" w:themeFillShade="D9"/>
          </w:tcPr>
          <w:p w:rsidR="003638F3" w:rsidRDefault="009D69F8" w:rsidP="009D69F8">
            <w:pPr>
              <w:rPr>
                <w:rFonts w:ascii="Articulate Narrow" w:hAnsi="Articulate Narrow"/>
                <w:sz w:val="24"/>
              </w:rPr>
            </w:pPr>
            <w:r w:rsidRPr="004D6ADB">
              <w:rPr>
                <w:rFonts w:ascii="Articulate Narrow" w:hAnsi="Articulate Narrow"/>
                <w:b/>
                <w:sz w:val="24"/>
              </w:rPr>
              <w:t>Grade:</w:t>
            </w:r>
            <w:r w:rsidR="003638F3">
              <w:rPr>
                <w:rFonts w:ascii="Articulate Narrow" w:hAnsi="Articulate Narrow"/>
                <w:sz w:val="24"/>
              </w:rPr>
              <w:t xml:space="preserve"> </w:t>
            </w:r>
          </w:p>
          <w:p w:rsidR="009D69F8" w:rsidRPr="003638F3" w:rsidRDefault="003638F3" w:rsidP="009D69F8">
            <w:pPr>
              <w:rPr>
                <w:rFonts w:ascii="Articulate Narrow" w:hAnsi="Articulate Narrow"/>
                <w:sz w:val="24"/>
              </w:rPr>
            </w:pPr>
            <w:r>
              <w:rPr>
                <w:rFonts w:ascii="Articulate Narrow" w:hAnsi="Articulate Narrow"/>
                <w:sz w:val="24"/>
              </w:rPr>
              <w:t>Middle School – High School (FEP)</w:t>
            </w:r>
          </w:p>
        </w:tc>
        <w:tc>
          <w:tcPr>
            <w:tcW w:w="2315" w:type="dxa"/>
            <w:shd w:val="clear" w:color="auto" w:fill="D9D9D9" w:themeFill="background1" w:themeFillShade="D9"/>
          </w:tcPr>
          <w:p w:rsidR="003638F3" w:rsidRDefault="009D69F8" w:rsidP="009D69F8">
            <w:pPr>
              <w:rPr>
                <w:rFonts w:ascii="Articulate Narrow" w:hAnsi="Articulate Narrow"/>
                <w:sz w:val="24"/>
              </w:rPr>
            </w:pPr>
            <w:r w:rsidRPr="004D6ADB">
              <w:rPr>
                <w:rFonts w:ascii="Articulate Narrow" w:hAnsi="Articulate Narrow"/>
                <w:b/>
                <w:sz w:val="24"/>
              </w:rPr>
              <w:t>Teacher:</w:t>
            </w:r>
            <w:r w:rsidR="003638F3">
              <w:rPr>
                <w:rFonts w:ascii="Articulate Narrow" w:hAnsi="Articulate Narrow"/>
                <w:sz w:val="24"/>
              </w:rPr>
              <w:t xml:space="preserve"> </w:t>
            </w:r>
          </w:p>
          <w:p w:rsidR="009D69F8" w:rsidRPr="003638F3" w:rsidRDefault="003638F3" w:rsidP="009D69F8">
            <w:pPr>
              <w:rPr>
                <w:rFonts w:ascii="Articulate Narrow" w:hAnsi="Articulate Narrow"/>
                <w:sz w:val="24"/>
              </w:rPr>
            </w:pPr>
            <w:r>
              <w:rPr>
                <w:rFonts w:ascii="Articulate Narrow" w:hAnsi="Articulate Narrow"/>
                <w:sz w:val="24"/>
              </w:rPr>
              <w:t>Katherine Welch</w:t>
            </w:r>
          </w:p>
        </w:tc>
        <w:tc>
          <w:tcPr>
            <w:tcW w:w="2266" w:type="dxa"/>
            <w:shd w:val="clear" w:color="auto" w:fill="D9D9D9" w:themeFill="background1" w:themeFillShade="D9"/>
          </w:tcPr>
          <w:p w:rsidR="009D69F8" w:rsidRDefault="009D69F8" w:rsidP="009D69F8">
            <w:pPr>
              <w:rPr>
                <w:rFonts w:ascii="Articulate Narrow" w:hAnsi="Articulate Narrow"/>
                <w:b/>
                <w:sz w:val="24"/>
              </w:rPr>
            </w:pPr>
            <w:r w:rsidRPr="004D6ADB">
              <w:rPr>
                <w:rFonts w:ascii="Articulate Narrow" w:hAnsi="Articulate Narrow"/>
                <w:b/>
                <w:sz w:val="24"/>
              </w:rPr>
              <w:t>Duration:</w:t>
            </w:r>
          </w:p>
          <w:p w:rsidR="003638F3" w:rsidRPr="003638F3" w:rsidRDefault="003638F3" w:rsidP="009D69F8">
            <w:pPr>
              <w:rPr>
                <w:rFonts w:ascii="Articulate Narrow" w:hAnsi="Articulate Narrow"/>
                <w:sz w:val="24"/>
              </w:rPr>
            </w:pPr>
            <w:r>
              <w:rPr>
                <w:rFonts w:ascii="Articulate Narrow" w:hAnsi="Articulate Narrow"/>
                <w:sz w:val="24"/>
              </w:rPr>
              <w:t>5 60-minute classes</w:t>
            </w:r>
          </w:p>
        </w:tc>
      </w:tr>
      <w:tr w:rsidR="009D69F8" w:rsidRPr="004D6ADB" w:rsidTr="00AF62B1">
        <w:tc>
          <w:tcPr>
            <w:tcW w:w="9350" w:type="dxa"/>
            <w:gridSpan w:val="4"/>
          </w:tcPr>
          <w:p w:rsidR="009D69F8" w:rsidRPr="004D6ADB" w:rsidRDefault="004D6ADB" w:rsidP="009D69F8">
            <w:pPr>
              <w:rPr>
                <w:rFonts w:ascii="Articulate Narrow" w:hAnsi="Articulate Narrow"/>
                <w:b/>
              </w:rPr>
            </w:pPr>
            <w:r w:rsidRPr="004D6ADB">
              <w:rPr>
                <w:rFonts w:ascii="Articulate Narrow" w:hAnsi="Articulate Narrow"/>
                <w:b/>
              </w:rPr>
              <w:t>Unit Summary</w:t>
            </w:r>
          </w:p>
          <w:p w:rsidR="009D69F8" w:rsidRPr="004D6ADB" w:rsidRDefault="003638F3" w:rsidP="009D69F8">
            <w:pPr>
              <w:rPr>
                <w:rFonts w:ascii="Articulate Narrow" w:hAnsi="Articulate Narrow"/>
              </w:rPr>
            </w:pPr>
            <w:r>
              <w:rPr>
                <w:rFonts w:ascii="Articulate Narrow" w:hAnsi="Articulate Narrow"/>
              </w:rPr>
              <w:t>This unit will introduce Fulbright English Program students to the French language and Francophone culture. Students will learn some basic phrases that can be strung together into longer conversations, as well as cultural information about such topics as family, greetings, school, etc. The unit will conclude with a skit performance and a tasting of French food.</w:t>
            </w:r>
          </w:p>
        </w:tc>
      </w:tr>
    </w:tbl>
    <w:p w:rsidR="009D69F8" w:rsidRPr="004D6ADB" w:rsidRDefault="009D69F8" w:rsidP="009D69F8">
      <w:pPr>
        <w:rPr>
          <w:rFonts w:ascii="Articulate Narrow" w:hAnsi="Articulate Narrow"/>
        </w:rPr>
      </w:pPr>
    </w:p>
    <w:tbl>
      <w:tblPr>
        <w:tblStyle w:val="TableGrid"/>
        <w:tblW w:w="0" w:type="auto"/>
        <w:tblLook w:val="04A0" w:firstRow="1" w:lastRow="0" w:firstColumn="1" w:lastColumn="0" w:noHBand="0" w:noVBand="1"/>
      </w:tblPr>
      <w:tblGrid>
        <w:gridCol w:w="3116"/>
        <w:gridCol w:w="3117"/>
        <w:gridCol w:w="3117"/>
      </w:tblGrid>
      <w:tr w:rsidR="009D69F8" w:rsidRPr="004D6ADB" w:rsidTr="004D6ADB">
        <w:trPr>
          <w:trHeight w:val="413"/>
        </w:trPr>
        <w:tc>
          <w:tcPr>
            <w:tcW w:w="9350" w:type="dxa"/>
            <w:gridSpan w:val="3"/>
            <w:shd w:val="clear" w:color="auto" w:fill="C5E0B3" w:themeFill="accent6" w:themeFillTint="66"/>
          </w:tcPr>
          <w:p w:rsidR="009D69F8" w:rsidRPr="004D6ADB" w:rsidRDefault="009D69F8" w:rsidP="009D6909">
            <w:pPr>
              <w:jc w:val="center"/>
              <w:rPr>
                <w:rFonts w:ascii="Articulate Narrow" w:hAnsi="Articulate Narrow"/>
                <w:b/>
                <w:sz w:val="32"/>
                <w:szCs w:val="32"/>
              </w:rPr>
            </w:pPr>
            <w:r w:rsidRPr="004D6ADB">
              <w:rPr>
                <w:rFonts w:ascii="Articulate Narrow" w:hAnsi="Articulate Narrow"/>
                <w:b/>
                <w:sz w:val="32"/>
                <w:szCs w:val="32"/>
              </w:rPr>
              <w:t>STAGE ONE – DESIRED RESULTS</w:t>
            </w:r>
          </w:p>
        </w:tc>
      </w:tr>
      <w:tr w:rsidR="009D6909" w:rsidRPr="004D6ADB" w:rsidTr="004D6ADB">
        <w:tc>
          <w:tcPr>
            <w:tcW w:w="3116" w:type="dxa"/>
            <w:vMerge w:val="restart"/>
          </w:tcPr>
          <w:p w:rsidR="009D6909" w:rsidRDefault="009D6909" w:rsidP="009D69F8">
            <w:pPr>
              <w:rPr>
                <w:rFonts w:ascii="Articulate Narrow" w:hAnsi="Articulate Narrow"/>
                <w:b/>
              </w:rPr>
            </w:pPr>
            <w:r w:rsidRPr="004D6ADB">
              <w:rPr>
                <w:rFonts w:ascii="Articulate Narrow" w:hAnsi="Articulate Narrow"/>
                <w:b/>
              </w:rPr>
              <w:t>Established Goals</w:t>
            </w:r>
          </w:p>
          <w:p w:rsidR="003638F3" w:rsidRDefault="003638F3" w:rsidP="009D69F8">
            <w:pPr>
              <w:rPr>
                <w:rFonts w:ascii="Articulate Narrow" w:hAnsi="Articulate Narrow"/>
                <w:i/>
              </w:rPr>
            </w:pPr>
            <w:r w:rsidRPr="00547CB8">
              <w:rPr>
                <w:rFonts w:ascii="Articulate Narrow" w:hAnsi="Articulate Narrow"/>
                <w:i/>
              </w:rPr>
              <w:t xml:space="preserve">National </w:t>
            </w:r>
            <w:r w:rsidR="00547CB8" w:rsidRPr="00547CB8">
              <w:rPr>
                <w:rFonts w:ascii="Articulate Narrow" w:hAnsi="Articulate Narrow"/>
                <w:i/>
              </w:rPr>
              <w:t>Standards for Foreign Language Teaching</w:t>
            </w:r>
          </w:p>
          <w:p w:rsidR="00547CB8" w:rsidRDefault="00547CB8" w:rsidP="009D69F8">
            <w:pPr>
              <w:rPr>
                <w:rFonts w:ascii="Articulate Narrow" w:hAnsi="Articulate Narrow"/>
              </w:rPr>
            </w:pPr>
          </w:p>
          <w:p w:rsidR="00AF62B1" w:rsidRDefault="00AF62B1" w:rsidP="009D69F8">
            <w:pPr>
              <w:rPr>
                <w:rFonts w:ascii="Articulate Narrow" w:hAnsi="Articulate Narrow"/>
              </w:rPr>
            </w:pPr>
            <w:r>
              <w:rPr>
                <w:rFonts w:ascii="Articulate Narrow" w:hAnsi="Articulate Narrow"/>
              </w:rPr>
              <w:t xml:space="preserve">Standard 1.1: </w:t>
            </w:r>
            <w:r w:rsidRPr="00AF62B1">
              <w:rPr>
                <w:rFonts w:ascii="Articulate Narrow" w:hAnsi="Articulate Narrow"/>
              </w:rPr>
              <w:t>Students</w:t>
            </w:r>
            <w:r>
              <w:rPr>
                <w:rFonts w:ascii="MS Gothic" w:eastAsia="MS Gothic" w:hAnsi="MS Gothic" w:cs="MS Gothic" w:hint="eastAsia"/>
              </w:rPr>
              <w:t xml:space="preserve"> </w:t>
            </w:r>
            <w:r w:rsidRPr="00AF62B1">
              <w:rPr>
                <w:rFonts w:ascii="Articulate Narrow" w:hAnsi="Articulate Narrow"/>
              </w:rPr>
              <w:t>engage</w:t>
            </w:r>
            <w:r w:rsidRPr="00AF62B1">
              <w:rPr>
                <w:rFonts w:ascii="MS Gothic" w:eastAsia="MS Gothic" w:hAnsi="MS Gothic" w:cs="MS Gothic" w:hint="eastAsia"/>
              </w:rPr>
              <w:t> </w:t>
            </w:r>
            <w:r w:rsidRPr="00AF62B1">
              <w:rPr>
                <w:rFonts w:ascii="Articulate Narrow" w:hAnsi="Articulate Narrow"/>
              </w:rPr>
              <w:t>in</w:t>
            </w:r>
            <w:r>
              <w:rPr>
                <w:rFonts w:ascii="MS Gothic" w:eastAsia="MS Gothic" w:hAnsi="MS Gothic" w:cs="MS Gothic" w:hint="eastAsia"/>
              </w:rPr>
              <w:t xml:space="preserve"> </w:t>
            </w:r>
            <w:r w:rsidRPr="00AF62B1">
              <w:rPr>
                <w:rFonts w:ascii="Articulate Narrow" w:hAnsi="Articulate Narrow"/>
              </w:rPr>
              <w:t>conversations, provide</w:t>
            </w:r>
            <w:r w:rsidRPr="00AF62B1">
              <w:rPr>
                <w:rFonts w:ascii="MS Gothic" w:eastAsia="MS Gothic" w:hAnsi="MS Gothic" w:cs="MS Gothic" w:hint="eastAsia"/>
              </w:rPr>
              <w:t> </w:t>
            </w:r>
            <w:r w:rsidRPr="00AF62B1">
              <w:rPr>
                <w:rFonts w:ascii="Articulate Narrow" w:hAnsi="Articulate Narrow"/>
              </w:rPr>
              <w:t>and</w:t>
            </w:r>
            <w:r>
              <w:rPr>
                <w:rFonts w:ascii="MS Gothic" w:eastAsia="MS Gothic" w:hAnsi="MS Gothic" w:cs="MS Gothic" w:hint="eastAsia"/>
              </w:rPr>
              <w:t xml:space="preserve"> </w:t>
            </w:r>
            <w:r w:rsidRPr="00AF62B1">
              <w:rPr>
                <w:rFonts w:ascii="Articulate Narrow" w:hAnsi="Articulate Narrow"/>
              </w:rPr>
              <w:t>obtain</w:t>
            </w:r>
            <w:r w:rsidRPr="00AF62B1">
              <w:rPr>
                <w:rFonts w:ascii="MS Gothic" w:eastAsia="MS Gothic" w:hAnsi="MS Gothic" w:cs="MS Gothic" w:hint="eastAsia"/>
              </w:rPr>
              <w:t> </w:t>
            </w:r>
            <w:r w:rsidRPr="00AF62B1">
              <w:rPr>
                <w:rFonts w:ascii="Articulate Narrow" w:hAnsi="Articulate Narrow"/>
              </w:rPr>
              <w:t>information, express</w:t>
            </w:r>
            <w:r w:rsidRPr="00AF62B1">
              <w:rPr>
                <w:rFonts w:ascii="MS Gothic" w:eastAsia="MS Gothic" w:hAnsi="MS Gothic" w:cs="MS Gothic" w:hint="eastAsia"/>
              </w:rPr>
              <w:t> </w:t>
            </w:r>
            <w:r w:rsidRPr="00AF62B1">
              <w:rPr>
                <w:rFonts w:ascii="Articulate Narrow" w:hAnsi="Articulate Narrow"/>
              </w:rPr>
              <w:t>feelings</w:t>
            </w:r>
            <w:r w:rsidRPr="00AF62B1">
              <w:rPr>
                <w:rFonts w:ascii="MS Gothic" w:eastAsia="MS Gothic" w:hAnsi="MS Gothic" w:cs="MS Gothic" w:hint="eastAsia"/>
              </w:rPr>
              <w:t> </w:t>
            </w:r>
            <w:r w:rsidRPr="00AF62B1">
              <w:rPr>
                <w:rFonts w:ascii="Articulate Narrow" w:hAnsi="Articulate Narrow"/>
              </w:rPr>
              <w:t>and</w:t>
            </w:r>
            <w:r w:rsidRPr="00AF62B1">
              <w:rPr>
                <w:rFonts w:ascii="MS Gothic" w:eastAsia="MS Gothic" w:hAnsi="MS Gothic" w:cs="MS Gothic" w:hint="eastAsia"/>
              </w:rPr>
              <w:t> </w:t>
            </w:r>
            <w:r w:rsidRPr="00AF62B1">
              <w:rPr>
                <w:rFonts w:ascii="Articulate Narrow" w:hAnsi="Articulate Narrow"/>
              </w:rPr>
              <w:t>emotions,</w:t>
            </w:r>
            <w:r w:rsidRPr="00AF62B1">
              <w:rPr>
                <w:rFonts w:ascii="MS Gothic" w:eastAsia="MS Gothic" w:hAnsi="MS Gothic" w:cs="MS Gothic" w:hint="eastAsia"/>
              </w:rPr>
              <w:t> </w:t>
            </w:r>
            <w:r w:rsidRPr="00AF62B1">
              <w:rPr>
                <w:rFonts w:ascii="Articulate Narrow" w:hAnsi="Articulate Narrow"/>
              </w:rPr>
              <w:t>and</w:t>
            </w:r>
            <w:r w:rsidRPr="00AF62B1">
              <w:rPr>
                <w:rFonts w:ascii="MS Gothic" w:eastAsia="MS Gothic" w:hAnsi="MS Gothic" w:cs="MS Gothic" w:hint="eastAsia"/>
              </w:rPr>
              <w:t> </w:t>
            </w:r>
            <w:r w:rsidRPr="00AF62B1">
              <w:rPr>
                <w:rFonts w:ascii="Articulate Narrow" w:hAnsi="Articulate Narrow"/>
              </w:rPr>
              <w:t>exchange opinions.</w:t>
            </w:r>
          </w:p>
          <w:p w:rsidR="00AF62B1" w:rsidRDefault="00AF62B1" w:rsidP="009D69F8">
            <w:pPr>
              <w:rPr>
                <w:rFonts w:ascii="Articulate Narrow" w:hAnsi="Articulate Narrow"/>
              </w:rPr>
            </w:pPr>
          </w:p>
          <w:p w:rsidR="00AF62B1" w:rsidRDefault="00AF62B1" w:rsidP="009D69F8">
            <w:pPr>
              <w:rPr>
                <w:rFonts w:ascii="Articulate Narrow" w:hAnsi="Articulate Narrow"/>
              </w:rPr>
            </w:pPr>
            <w:r>
              <w:rPr>
                <w:rFonts w:ascii="Articulate Narrow" w:hAnsi="Articulate Narrow"/>
              </w:rPr>
              <w:t>Standard 2.1: Students demonstrate an understanding</w:t>
            </w:r>
            <w:r w:rsidR="00614920">
              <w:rPr>
                <w:rFonts w:ascii="Articulate Narrow" w:hAnsi="Articulate Narrow"/>
              </w:rPr>
              <w:t xml:space="preserve"> of the relationships between the practices and perspectives of the culture studied</w:t>
            </w:r>
          </w:p>
          <w:p w:rsidR="00614920" w:rsidRDefault="00614920" w:rsidP="009D69F8">
            <w:pPr>
              <w:rPr>
                <w:rFonts w:ascii="Articulate Narrow" w:hAnsi="Articulate Narrow"/>
              </w:rPr>
            </w:pPr>
          </w:p>
          <w:p w:rsidR="00614920" w:rsidRDefault="00614920" w:rsidP="009D69F8">
            <w:pPr>
              <w:rPr>
                <w:rFonts w:ascii="Articulate Narrow" w:hAnsi="Articulate Narrow"/>
              </w:rPr>
            </w:pPr>
            <w:r>
              <w:rPr>
                <w:rFonts w:ascii="Articulate Narrow" w:hAnsi="Articulate Narrow"/>
              </w:rPr>
              <w:t>Standard 2.2: Students demonstrate an understanding of the relationships between the products and the perspectives of the culture studied</w:t>
            </w:r>
          </w:p>
          <w:p w:rsidR="00614920" w:rsidRDefault="00614920" w:rsidP="009D69F8">
            <w:pPr>
              <w:rPr>
                <w:rFonts w:ascii="Articulate Narrow" w:hAnsi="Articulate Narrow"/>
              </w:rPr>
            </w:pPr>
          </w:p>
          <w:p w:rsidR="00614920" w:rsidRDefault="00614920" w:rsidP="009D69F8">
            <w:pPr>
              <w:rPr>
                <w:rFonts w:ascii="Articulate Narrow" w:hAnsi="Articulate Narrow"/>
              </w:rPr>
            </w:pPr>
            <w:r>
              <w:rPr>
                <w:rFonts w:ascii="Articulate Narrow" w:hAnsi="Articulate Narrow"/>
              </w:rPr>
              <w:t>Standard 3.2: Students acquire information and recognize the distinctive viewpoints that are only available through the foreign language and its culture</w:t>
            </w:r>
          </w:p>
          <w:p w:rsidR="00614920" w:rsidRDefault="00614920" w:rsidP="009D69F8">
            <w:pPr>
              <w:rPr>
                <w:rFonts w:ascii="Articulate Narrow" w:hAnsi="Articulate Narrow"/>
              </w:rPr>
            </w:pPr>
          </w:p>
          <w:p w:rsidR="00614920" w:rsidRDefault="00614920" w:rsidP="009D69F8">
            <w:pPr>
              <w:rPr>
                <w:rFonts w:ascii="Articulate Narrow" w:hAnsi="Articulate Narrow"/>
              </w:rPr>
            </w:pPr>
            <w:r>
              <w:rPr>
                <w:rFonts w:ascii="Articulate Narrow" w:hAnsi="Articulate Narrow"/>
              </w:rPr>
              <w:t>Standard 4.2: Students demonstrate an understanding of the concept of culture through comparisons of the cultures studied and their own</w:t>
            </w:r>
          </w:p>
          <w:p w:rsidR="00614920" w:rsidRDefault="00614920" w:rsidP="009D69F8">
            <w:pPr>
              <w:rPr>
                <w:rFonts w:ascii="Articulate Narrow" w:hAnsi="Articulate Narrow"/>
              </w:rPr>
            </w:pPr>
          </w:p>
          <w:p w:rsidR="00614920" w:rsidRPr="00AF62B1" w:rsidRDefault="00614920" w:rsidP="009D69F8">
            <w:pPr>
              <w:rPr>
                <w:rFonts w:ascii="Articulate Narrow" w:hAnsi="Articulate Narrow"/>
              </w:rPr>
            </w:pPr>
            <w:r>
              <w:rPr>
                <w:rFonts w:ascii="Articulate Narrow" w:hAnsi="Articulate Narrow"/>
              </w:rPr>
              <w:lastRenderedPageBreak/>
              <w:t>Standard 5.1: Students use the language both within and beyond the school setting</w:t>
            </w: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lastRenderedPageBreak/>
              <w:t>Transfer</w:t>
            </w:r>
          </w:p>
        </w:tc>
      </w:tr>
      <w:tr w:rsidR="009D6909" w:rsidRPr="004D6ADB" w:rsidTr="00AF62B1">
        <w:tc>
          <w:tcPr>
            <w:tcW w:w="3116" w:type="dxa"/>
            <w:vMerge/>
          </w:tcPr>
          <w:p w:rsidR="009D6909" w:rsidRPr="004D6ADB" w:rsidRDefault="009D6909" w:rsidP="009D69F8">
            <w:pPr>
              <w:rPr>
                <w:rFonts w:ascii="Articulate Narrow" w:hAnsi="Articulate Narrow"/>
              </w:rPr>
            </w:pPr>
          </w:p>
        </w:tc>
        <w:tc>
          <w:tcPr>
            <w:tcW w:w="6234" w:type="dxa"/>
            <w:gridSpan w:val="2"/>
          </w:tcPr>
          <w:p w:rsidR="009D6909" w:rsidRPr="004D6ADB" w:rsidRDefault="009D6909" w:rsidP="009D69F8">
            <w:pPr>
              <w:rPr>
                <w:rFonts w:ascii="Articulate Narrow" w:hAnsi="Articulate Narrow"/>
                <w:i/>
              </w:rPr>
            </w:pPr>
            <w:r w:rsidRPr="004D6ADB">
              <w:rPr>
                <w:rFonts w:ascii="Articulate Narrow" w:hAnsi="Articulate Narrow"/>
                <w:i/>
              </w:rPr>
              <w:t>Students will be able to use their learning to…</w:t>
            </w:r>
          </w:p>
          <w:p w:rsidR="009D6909" w:rsidRDefault="00AE13DB" w:rsidP="00AE13DB">
            <w:pPr>
              <w:pStyle w:val="ListParagraph"/>
              <w:numPr>
                <w:ilvl w:val="0"/>
                <w:numId w:val="1"/>
              </w:numPr>
              <w:rPr>
                <w:rFonts w:ascii="Articulate Narrow" w:hAnsi="Articulate Narrow"/>
              </w:rPr>
            </w:pPr>
            <w:r>
              <w:rPr>
                <w:rFonts w:ascii="Articulate Narrow" w:hAnsi="Articulate Narrow"/>
              </w:rPr>
              <w:t>Converse with peers in French</w:t>
            </w:r>
          </w:p>
          <w:p w:rsidR="00AE13DB" w:rsidRPr="00AE13DB" w:rsidRDefault="00AE13DB" w:rsidP="00AE13DB">
            <w:pPr>
              <w:pStyle w:val="ListParagraph"/>
              <w:numPr>
                <w:ilvl w:val="0"/>
                <w:numId w:val="1"/>
              </w:numPr>
              <w:rPr>
                <w:rFonts w:ascii="Articulate Narrow" w:hAnsi="Articulate Narrow"/>
              </w:rPr>
            </w:pPr>
            <w:r>
              <w:rPr>
                <w:rFonts w:ascii="Articulate Narrow" w:hAnsi="Articulate Narrow"/>
              </w:rPr>
              <w:t>Build understanding and tolerance of, as well as appreciation for, other cultures</w:t>
            </w:r>
          </w:p>
        </w:tc>
      </w:tr>
      <w:tr w:rsidR="009D6909" w:rsidRPr="004D6ADB" w:rsidTr="004D6ADB">
        <w:tc>
          <w:tcPr>
            <w:tcW w:w="3116" w:type="dxa"/>
            <w:vMerge/>
          </w:tcPr>
          <w:p w:rsidR="009D6909" w:rsidRPr="004D6ADB" w:rsidRDefault="009D6909" w:rsidP="009D69F8">
            <w:pPr>
              <w:rPr>
                <w:rFonts w:ascii="Articulate Narrow" w:hAnsi="Articulate Narrow"/>
              </w:rPr>
            </w:pP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Meaning</w:t>
            </w:r>
          </w:p>
        </w:tc>
      </w:tr>
      <w:tr w:rsidR="009D6909" w:rsidRPr="004D6ADB" w:rsidTr="00AF62B1">
        <w:trPr>
          <w:trHeight w:val="547"/>
        </w:trPr>
        <w:tc>
          <w:tcPr>
            <w:tcW w:w="3116" w:type="dxa"/>
            <w:vMerge/>
          </w:tcPr>
          <w:p w:rsidR="009D6909" w:rsidRPr="004D6ADB" w:rsidRDefault="009D6909" w:rsidP="009D69F8">
            <w:pPr>
              <w:rPr>
                <w:rFonts w:ascii="Articulate Narrow" w:hAnsi="Articulate Narrow"/>
              </w:rPr>
            </w:pPr>
          </w:p>
        </w:tc>
        <w:tc>
          <w:tcPr>
            <w:tcW w:w="3117" w:type="dxa"/>
          </w:tcPr>
          <w:p w:rsidR="009D6909" w:rsidRPr="004D6ADB" w:rsidRDefault="009D6909" w:rsidP="009D69F8">
            <w:pPr>
              <w:rPr>
                <w:rFonts w:ascii="Articulate Narrow" w:hAnsi="Articulate Narrow"/>
                <w:b/>
              </w:rPr>
            </w:pPr>
            <w:r w:rsidRPr="004D6ADB">
              <w:rPr>
                <w:rFonts w:ascii="Articulate Narrow" w:hAnsi="Articulate Narrow"/>
                <w:b/>
              </w:rPr>
              <w:t>Understandings</w:t>
            </w:r>
          </w:p>
          <w:p w:rsidR="009D6909" w:rsidRDefault="00AE7F59" w:rsidP="009D69F8">
            <w:pPr>
              <w:rPr>
                <w:rFonts w:ascii="Articulate Narrow" w:hAnsi="Articulate Narrow"/>
                <w:i/>
              </w:rPr>
            </w:pPr>
            <w:r>
              <w:rPr>
                <w:rFonts w:ascii="Articulate Narrow" w:hAnsi="Articulate Narrow"/>
                <w:i/>
              </w:rPr>
              <w:t>Students will understand</w:t>
            </w:r>
            <w:r w:rsidR="009D6909" w:rsidRPr="004D6ADB">
              <w:rPr>
                <w:rFonts w:ascii="Articulate Narrow" w:hAnsi="Articulate Narrow"/>
                <w:i/>
              </w:rPr>
              <w:t>…</w:t>
            </w:r>
          </w:p>
          <w:p w:rsidR="00AE13DB" w:rsidRDefault="00AE7F59" w:rsidP="00AE7F59">
            <w:pPr>
              <w:pStyle w:val="ListParagraph"/>
              <w:numPr>
                <w:ilvl w:val="0"/>
                <w:numId w:val="5"/>
              </w:numPr>
              <w:rPr>
                <w:rFonts w:ascii="Articulate Narrow" w:hAnsi="Articulate Narrow"/>
              </w:rPr>
            </w:pPr>
            <w:r>
              <w:rPr>
                <w:rFonts w:ascii="Articulate Narrow" w:hAnsi="Articulate Narrow"/>
              </w:rPr>
              <w:t>Basic phrases when spoken in French</w:t>
            </w:r>
          </w:p>
          <w:p w:rsidR="00AE7F59" w:rsidRPr="00AE7F59" w:rsidRDefault="00AE7F59" w:rsidP="00AE7F59">
            <w:pPr>
              <w:pStyle w:val="ListParagraph"/>
              <w:numPr>
                <w:ilvl w:val="0"/>
                <w:numId w:val="5"/>
              </w:numPr>
              <w:rPr>
                <w:rFonts w:ascii="Articulate Narrow" w:hAnsi="Articulate Narrow"/>
              </w:rPr>
            </w:pPr>
            <w:r>
              <w:rPr>
                <w:rFonts w:ascii="Articulate Narrow" w:hAnsi="Articulate Narrow"/>
              </w:rPr>
              <w:t>Understand that culture is made up of many pieces, including practices and products of a nation</w:t>
            </w:r>
          </w:p>
          <w:p w:rsidR="002D3EDE" w:rsidRPr="00AE13DB" w:rsidRDefault="002D3EDE" w:rsidP="009D69F8">
            <w:pPr>
              <w:rPr>
                <w:rFonts w:ascii="Articulate Narrow" w:hAnsi="Articulate Narrow"/>
              </w:rPr>
            </w:pPr>
          </w:p>
        </w:tc>
        <w:tc>
          <w:tcPr>
            <w:tcW w:w="3117" w:type="dxa"/>
          </w:tcPr>
          <w:p w:rsidR="009D6909" w:rsidRDefault="009D6909" w:rsidP="009D69F8">
            <w:pPr>
              <w:rPr>
                <w:rFonts w:ascii="Articulate Narrow" w:hAnsi="Articulate Narrow"/>
                <w:b/>
              </w:rPr>
            </w:pPr>
            <w:r w:rsidRPr="004D6ADB">
              <w:rPr>
                <w:rFonts w:ascii="Articulate Narrow" w:hAnsi="Articulate Narrow"/>
                <w:b/>
              </w:rPr>
              <w:t>Essential Questions</w:t>
            </w:r>
          </w:p>
          <w:p w:rsidR="00AE13DB" w:rsidRDefault="00AE7F59" w:rsidP="00AE7F59">
            <w:pPr>
              <w:pStyle w:val="ListParagraph"/>
              <w:numPr>
                <w:ilvl w:val="0"/>
                <w:numId w:val="7"/>
              </w:numPr>
              <w:rPr>
                <w:rFonts w:ascii="Articulate Narrow" w:hAnsi="Articulate Narrow"/>
              </w:rPr>
            </w:pPr>
            <w:r>
              <w:rPr>
                <w:rFonts w:ascii="Articulate Narrow" w:hAnsi="Articulate Narrow"/>
              </w:rPr>
              <w:t>How can I express basic information in French?</w:t>
            </w:r>
          </w:p>
          <w:p w:rsidR="00AE7F59" w:rsidRDefault="00AE7F59" w:rsidP="00AE7F59">
            <w:pPr>
              <w:pStyle w:val="ListParagraph"/>
              <w:numPr>
                <w:ilvl w:val="0"/>
                <w:numId w:val="7"/>
              </w:numPr>
              <w:rPr>
                <w:rFonts w:ascii="Articulate Narrow" w:hAnsi="Articulate Narrow"/>
              </w:rPr>
            </w:pPr>
            <w:r>
              <w:rPr>
                <w:rFonts w:ascii="Articulate Narrow" w:hAnsi="Articulate Narrow"/>
              </w:rPr>
              <w:t>What aspects of culture make French and Francophone culture different from Korean culture?</w:t>
            </w:r>
          </w:p>
          <w:p w:rsidR="00AE7F59" w:rsidRPr="00AE7F59" w:rsidRDefault="00AE7F59" w:rsidP="00AE7F59">
            <w:pPr>
              <w:pStyle w:val="ListParagraph"/>
              <w:rPr>
                <w:rFonts w:ascii="Articulate Narrow" w:hAnsi="Articulate Narrow"/>
              </w:rPr>
            </w:pPr>
          </w:p>
        </w:tc>
      </w:tr>
      <w:tr w:rsidR="009D6909" w:rsidRPr="004D6ADB" w:rsidTr="004D6ADB">
        <w:tc>
          <w:tcPr>
            <w:tcW w:w="3116" w:type="dxa"/>
            <w:vMerge/>
          </w:tcPr>
          <w:p w:rsidR="009D6909" w:rsidRPr="004D6ADB" w:rsidRDefault="009D6909" w:rsidP="009D69F8">
            <w:pPr>
              <w:rPr>
                <w:rFonts w:ascii="Articulate Narrow" w:hAnsi="Articulate Narrow"/>
              </w:rPr>
            </w:pP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Acquisition</w:t>
            </w:r>
          </w:p>
        </w:tc>
      </w:tr>
      <w:tr w:rsidR="009D6909" w:rsidRPr="004D6ADB" w:rsidTr="00AF62B1">
        <w:trPr>
          <w:trHeight w:val="547"/>
        </w:trPr>
        <w:tc>
          <w:tcPr>
            <w:tcW w:w="3116" w:type="dxa"/>
            <w:vMerge/>
          </w:tcPr>
          <w:p w:rsidR="009D6909" w:rsidRPr="004D6ADB" w:rsidRDefault="009D6909" w:rsidP="009D69F8">
            <w:pPr>
              <w:rPr>
                <w:rFonts w:ascii="Articulate Narrow" w:hAnsi="Articulate Narrow"/>
              </w:rPr>
            </w:pPr>
          </w:p>
        </w:tc>
        <w:tc>
          <w:tcPr>
            <w:tcW w:w="3117" w:type="dxa"/>
          </w:tcPr>
          <w:p w:rsidR="009D6909" w:rsidRDefault="009D6909" w:rsidP="009D69F8">
            <w:pPr>
              <w:rPr>
                <w:rFonts w:ascii="Articulate Narrow" w:hAnsi="Articulate Narrow"/>
                <w:i/>
              </w:rPr>
            </w:pPr>
            <w:r w:rsidRPr="004D6ADB">
              <w:rPr>
                <w:rFonts w:ascii="Articulate Narrow" w:hAnsi="Articulate Narrow"/>
                <w:i/>
              </w:rPr>
              <w:t>Students will know….</w:t>
            </w:r>
          </w:p>
          <w:p w:rsidR="00AE13DB" w:rsidRDefault="00AE13DB" w:rsidP="00AE13DB">
            <w:pPr>
              <w:pStyle w:val="ListParagraph"/>
              <w:numPr>
                <w:ilvl w:val="0"/>
                <w:numId w:val="2"/>
              </w:numPr>
              <w:rPr>
                <w:rFonts w:ascii="Articulate Narrow" w:hAnsi="Articulate Narrow"/>
              </w:rPr>
            </w:pPr>
            <w:r>
              <w:rPr>
                <w:rFonts w:ascii="Articulate Narrow" w:hAnsi="Articulate Narrow"/>
              </w:rPr>
              <w:t>Basic vocabulary and phrases in French</w:t>
            </w:r>
          </w:p>
          <w:p w:rsidR="00AE13DB" w:rsidRPr="00AE13DB" w:rsidRDefault="00AE13DB" w:rsidP="00AE13DB">
            <w:pPr>
              <w:pStyle w:val="ListParagraph"/>
              <w:numPr>
                <w:ilvl w:val="0"/>
                <w:numId w:val="2"/>
              </w:numPr>
              <w:rPr>
                <w:rFonts w:ascii="Articulate Narrow" w:hAnsi="Articulate Narrow"/>
              </w:rPr>
            </w:pPr>
            <w:r>
              <w:rPr>
                <w:rFonts w:ascii="Articulate Narrow" w:hAnsi="Articulate Narrow"/>
              </w:rPr>
              <w:t>General information about aspects of French cultures, such as greetings, school and family life, food, etc.</w:t>
            </w:r>
          </w:p>
        </w:tc>
        <w:tc>
          <w:tcPr>
            <w:tcW w:w="3117" w:type="dxa"/>
          </w:tcPr>
          <w:p w:rsidR="009D6909" w:rsidRDefault="009D6909" w:rsidP="009D69F8">
            <w:pPr>
              <w:rPr>
                <w:rFonts w:ascii="Articulate Narrow" w:hAnsi="Articulate Narrow"/>
                <w:i/>
              </w:rPr>
            </w:pPr>
            <w:r w:rsidRPr="004D6ADB">
              <w:rPr>
                <w:rFonts w:ascii="Articulate Narrow" w:hAnsi="Articulate Narrow"/>
                <w:i/>
              </w:rPr>
              <w:t>Students will be skilled at…</w:t>
            </w:r>
          </w:p>
          <w:p w:rsidR="00AE13DB" w:rsidRDefault="00AE7F59" w:rsidP="00AE7F59">
            <w:pPr>
              <w:pStyle w:val="ListParagraph"/>
              <w:numPr>
                <w:ilvl w:val="0"/>
                <w:numId w:val="6"/>
              </w:numPr>
              <w:rPr>
                <w:rFonts w:ascii="Articulate Narrow" w:hAnsi="Articulate Narrow"/>
              </w:rPr>
            </w:pPr>
            <w:r>
              <w:rPr>
                <w:rFonts w:ascii="Articulate Narrow" w:hAnsi="Articulate Narrow"/>
              </w:rPr>
              <w:t>Recalling vocabulary</w:t>
            </w:r>
          </w:p>
          <w:p w:rsidR="00AE7F59" w:rsidRDefault="00AE7F59" w:rsidP="00AE7F59">
            <w:pPr>
              <w:pStyle w:val="ListParagraph"/>
              <w:numPr>
                <w:ilvl w:val="0"/>
                <w:numId w:val="6"/>
              </w:numPr>
              <w:rPr>
                <w:rFonts w:ascii="Articulate Narrow" w:hAnsi="Articulate Narrow"/>
              </w:rPr>
            </w:pPr>
            <w:r>
              <w:rPr>
                <w:rFonts w:ascii="Articulate Narrow" w:hAnsi="Articulate Narrow"/>
              </w:rPr>
              <w:t>Stringing phrases together to form short conversations</w:t>
            </w:r>
          </w:p>
          <w:p w:rsidR="00AE7F59" w:rsidRPr="00AE7F59" w:rsidRDefault="00AE7F59" w:rsidP="00AE7F59">
            <w:pPr>
              <w:pStyle w:val="ListParagraph"/>
              <w:numPr>
                <w:ilvl w:val="0"/>
                <w:numId w:val="6"/>
              </w:numPr>
              <w:rPr>
                <w:rFonts w:ascii="Articulate Narrow" w:hAnsi="Articulate Narrow"/>
              </w:rPr>
            </w:pPr>
            <w:r>
              <w:rPr>
                <w:rFonts w:ascii="Articulate Narrow" w:hAnsi="Articulate Narrow"/>
              </w:rPr>
              <w:t>Making cross-cultural comparisons</w:t>
            </w:r>
          </w:p>
        </w:tc>
      </w:tr>
    </w:tbl>
    <w:p w:rsidR="009D69F8" w:rsidRPr="004D6ADB" w:rsidRDefault="009D69F8" w:rsidP="009D69F8">
      <w:pPr>
        <w:rPr>
          <w:rFonts w:ascii="Articulate Narrow" w:hAnsi="Articulate Narrow"/>
        </w:rPr>
      </w:pPr>
    </w:p>
    <w:tbl>
      <w:tblPr>
        <w:tblStyle w:val="TableGrid"/>
        <w:tblW w:w="0" w:type="auto"/>
        <w:tblLook w:val="04A0" w:firstRow="1" w:lastRow="0" w:firstColumn="1" w:lastColumn="0" w:noHBand="0" w:noVBand="1"/>
      </w:tblPr>
      <w:tblGrid>
        <w:gridCol w:w="3116"/>
        <w:gridCol w:w="6234"/>
      </w:tblGrid>
      <w:tr w:rsidR="009D6909" w:rsidRPr="004D6ADB" w:rsidTr="004D6ADB">
        <w:trPr>
          <w:trHeight w:val="368"/>
        </w:trPr>
        <w:tc>
          <w:tcPr>
            <w:tcW w:w="9350" w:type="dxa"/>
            <w:gridSpan w:val="2"/>
            <w:shd w:val="clear" w:color="auto" w:fill="C5E0B3" w:themeFill="accent6" w:themeFillTint="66"/>
          </w:tcPr>
          <w:p w:rsidR="009D6909" w:rsidRPr="004D6ADB" w:rsidRDefault="009D6909" w:rsidP="004D6ADB">
            <w:pPr>
              <w:jc w:val="center"/>
              <w:rPr>
                <w:rFonts w:ascii="Articulate Narrow" w:hAnsi="Articulate Narrow"/>
                <w:b/>
                <w:sz w:val="32"/>
                <w:szCs w:val="32"/>
              </w:rPr>
            </w:pPr>
            <w:r w:rsidRPr="004D6ADB">
              <w:rPr>
                <w:rFonts w:ascii="Articulate Narrow" w:hAnsi="Articulate Narrow"/>
                <w:b/>
                <w:sz w:val="32"/>
                <w:szCs w:val="32"/>
              </w:rPr>
              <w:t>STAGE TWO – EVIDENCE</w:t>
            </w:r>
          </w:p>
        </w:tc>
      </w:tr>
      <w:tr w:rsidR="009D6909" w:rsidRPr="004D6ADB" w:rsidTr="004D6ADB">
        <w:tc>
          <w:tcPr>
            <w:tcW w:w="3116" w:type="dxa"/>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Evaluative Criteria</w:t>
            </w:r>
          </w:p>
        </w:tc>
        <w:tc>
          <w:tcPr>
            <w:tcW w:w="6234" w:type="dxa"/>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Assessment Evidence</w:t>
            </w:r>
          </w:p>
        </w:tc>
      </w:tr>
      <w:tr w:rsidR="009D6909" w:rsidRPr="004D6ADB" w:rsidTr="00AF62B1">
        <w:trPr>
          <w:trHeight w:val="279"/>
        </w:trPr>
        <w:tc>
          <w:tcPr>
            <w:tcW w:w="3116" w:type="dxa"/>
            <w:vMerge w:val="restart"/>
            <w:tcBorders>
              <w:bottom w:val="single" w:sz="4" w:space="0" w:color="auto"/>
            </w:tcBorders>
          </w:tcPr>
          <w:p w:rsidR="009D6909" w:rsidRDefault="00AE13DB" w:rsidP="00AE7F59">
            <w:pPr>
              <w:pStyle w:val="ListParagraph"/>
              <w:numPr>
                <w:ilvl w:val="0"/>
                <w:numId w:val="8"/>
              </w:numPr>
              <w:rPr>
                <w:rFonts w:ascii="Articulate Narrow" w:hAnsi="Articulate Narrow"/>
              </w:rPr>
            </w:pPr>
            <w:r w:rsidRPr="00AE7F59">
              <w:rPr>
                <w:rFonts w:ascii="Articulate Narrow" w:hAnsi="Articulate Narrow"/>
              </w:rPr>
              <w:t>Skit presentation rubric</w:t>
            </w:r>
          </w:p>
          <w:p w:rsidR="00AE7F59" w:rsidRPr="00AE7F59" w:rsidRDefault="00AE7F59" w:rsidP="00AE7F59">
            <w:pPr>
              <w:pStyle w:val="ListParagraph"/>
              <w:numPr>
                <w:ilvl w:val="0"/>
                <w:numId w:val="8"/>
              </w:numPr>
              <w:rPr>
                <w:rFonts w:ascii="Articulate Narrow" w:hAnsi="Articulate Narrow"/>
              </w:rPr>
            </w:pPr>
            <w:r>
              <w:rPr>
                <w:rFonts w:ascii="Articulate Narrow" w:hAnsi="Articulate Narrow"/>
              </w:rPr>
              <w:t>French culture writing (3-5 sentences)</w:t>
            </w: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Transfer/Performance Tasks</w:t>
            </w:r>
          </w:p>
          <w:p w:rsidR="00AE13DB" w:rsidRPr="00AE13DB" w:rsidRDefault="00AE13DB" w:rsidP="00AE13DB">
            <w:pPr>
              <w:pStyle w:val="ListParagraph"/>
              <w:numPr>
                <w:ilvl w:val="0"/>
                <w:numId w:val="3"/>
              </w:numPr>
              <w:rPr>
                <w:rFonts w:ascii="Articulate Narrow" w:hAnsi="Articulate Narrow"/>
              </w:rPr>
            </w:pPr>
            <w:r>
              <w:rPr>
                <w:rFonts w:ascii="Articulate Narrow" w:hAnsi="Articulate Narrow"/>
              </w:rPr>
              <w:t>Final Skit</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Formative Assessments</w:t>
            </w:r>
          </w:p>
          <w:p w:rsidR="00AE13DB" w:rsidRDefault="00AE13DB" w:rsidP="00AE13DB">
            <w:pPr>
              <w:pStyle w:val="ListParagraph"/>
              <w:numPr>
                <w:ilvl w:val="0"/>
                <w:numId w:val="3"/>
              </w:numPr>
              <w:rPr>
                <w:rFonts w:ascii="Articulate Narrow" w:hAnsi="Articulate Narrow"/>
              </w:rPr>
            </w:pPr>
            <w:r>
              <w:rPr>
                <w:rFonts w:ascii="Articulate Narrow" w:hAnsi="Articulate Narrow"/>
              </w:rPr>
              <w:t>Information Gap</w:t>
            </w:r>
            <w:r w:rsidR="00AE7F59">
              <w:rPr>
                <w:rFonts w:ascii="Articulate Narrow" w:hAnsi="Articulate Narrow"/>
              </w:rPr>
              <w:t>, Interview Grid, and Other</w:t>
            </w:r>
            <w:r>
              <w:rPr>
                <w:rFonts w:ascii="Articulate Narrow" w:hAnsi="Articulate Narrow"/>
              </w:rPr>
              <w:t xml:space="preserve"> Worksheets</w:t>
            </w:r>
          </w:p>
          <w:p w:rsidR="00AE13DB" w:rsidRDefault="00AE13DB" w:rsidP="00AE13DB">
            <w:pPr>
              <w:pStyle w:val="ListParagraph"/>
              <w:numPr>
                <w:ilvl w:val="0"/>
                <w:numId w:val="3"/>
              </w:numPr>
              <w:rPr>
                <w:rFonts w:ascii="Articulate Narrow" w:hAnsi="Articulate Narrow"/>
              </w:rPr>
            </w:pPr>
            <w:r>
              <w:rPr>
                <w:rFonts w:ascii="Articulate Narrow" w:hAnsi="Articulate Narrow"/>
              </w:rPr>
              <w:t>Bell Ringers and Exit Tickets</w:t>
            </w:r>
          </w:p>
          <w:p w:rsidR="00AE13DB" w:rsidRPr="00AE13DB" w:rsidRDefault="00AE13DB" w:rsidP="00AE13DB">
            <w:pPr>
              <w:pStyle w:val="ListParagraph"/>
              <w:numPr>
                <w:ilvl w:val="0"/>
                <w:numId w:val="3"/>
              </w:numPr>
              <w:rPr>
                <w:rFonts w:ascii="Articulate Narrow" w:hAnsi="Articulate Narrow"/>
              </w:rPr>
            </w:pPr>
            <w:r>
              <w:rPr>
                <w:rFonts w:ascii="Articulate Narrow" w:hAnsi="Articulate Narrow"/>
              </w:rPr>
              <w:t>Practice Conversations</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Summative Assessments</w:t>
            </w:r>
          </w:p>
          <w:p w:rsidR="00AE13DB" w:rsidRPr="00AE13DB" w:rsidRDefault="00AE13DB" w:rsidP="00AE13DB">
            <w:pPr>
              <w:pStyle w:val="ListParagraph"/>
              <w:numPr>
                <w:ilvl w:val="0"/>
                <w:numId w:val="4"/>
              </w:numPr>
              <w:rPr>
                <w:rFonts w:ascii="Articulate Narrow" w:hAnsi="Articulate Narrow"/>
              </w:rPr>
            </w:pPr>
            <w:r>
              <w:rPr>
                <w:rFonts w:ascii="Articulate Narrow" w:hAnsi="Articulate Narrow"/>
              </w:rPr>
              <w:t>Final Skit</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Other Evidence</w:t>
            </w:r>
          </w:p>
          <w:p w:rsidR="00AE13DB" w:rsidRPr="00AE13DB" w:rsidRDefault="00AE13DB" w:rsidP="00AE13DB">
            <w:pPr>
              <w:pStyle w:val="ListParagraph"/>
              <w:numPr>
                <w:ilvl w:val="0"/>
                <w:numId w:val="4"/>
              </w:numPr>
              <w:rPr>
                <w:rFonts w:ascii="Articulate Narrow" w:hAnsi="Articulate Narrow"/>
              </w:rPr>
            </w:pPr>
            <w:r>
              <w:rPr>
                <w:rFonts w:ascii="Articulate Narrow" w:hAnsi="Articulate Narrow"/>
              </w:rPr>
              <w:t>Practice (Outside of Class)</w:t>
            </w:r>
          </w:p>
        </w:tc>
      </w:tr>
    </w:tbl>
    <w:p w:rsidR="009D6909" w:rsidRPr="004D6ADB" w:rsidRDefault="009D6909" w:rsidP="009D69F8">
      <w:pPr>
        <w:rPr>
          <w:rFonts w:ascii="Articulate Narrow" w:hAnsi="Articulate Narrow"/>
        </w:rPr>
      </w:pPr>
    </w:p>
    <w:tbl>
      <w:tblPr>
        <w:tblStyle w:val="TableGrid"/>
        <w:tblW w:w="0" w:type="auto"/>
        <w:tblLook w:val="04A0" w:firstRow="1" w:lastRow="0" w:firstColumn="1" w:lastColumn="0" w:noHBand="0" w:noVBand="1"/>
      </w:tblPr>
      <w:tblGrid>
        <w:gridCol w:w="9350"/>
      </w:tblGrid>
      <w:tr w:rsidR="009D6909" w:rsidRPr="004D6ADB" w:rsidTr="004D6ADB">
        <w:trPr>
          <w:trHeight w:val="413"/>
        </w:trPr>
        <w:tc>
          <w:tcPr>
            <w:tcW w:w="9350" w:type="dxa"/>
            <w:shd w:val="clear" w:color="auto" w:fill="C5E0B3" w:themeFill="accent6" w:themeFillTint="66"/>
          </w:tcPr>
          <w:p w:rsidR="009D6909" w:rsidRPr="004D6ADB" w:rsidRDefault="009D6909" w:rsidP="004D6ADB">
            <w:pPr>
              <w:jc w:val="center"/>
              <w:rPr>
                <w:rFonts w:ascii="Articulate Narrow" w:hAnsi="Articulate Narrow"/>
                <w:b/>
                <w:sz w:val="32"/>
                <w:szCs w:val="32"/>
              </w:rPr>
            </w:pPr>
            <w:r w:rsidRPr="004D6ADB">
              <w:rPr>
                <w:rFonts w:ascii="Articulate Narrow" w:hAnsi="Articulate Narrow"/>
                <w:b/>
                <w:sz w:val="32"/>
                <w:szCs w:val="32"/>
              </w:rPr>
              <w:t>STAGE THREE – LEARNING PLAN</w:t>
            </w:r>
          </w:p>
        </w:tc>
      </w:tr>
      <w:tr w:rsidR="009D6909" w:rsidRPr="004D6ADB" w:rsidTr="00AF62B1">
        <w:tc>
          <w:tcPr>
            <w:tcW w:w="9350" w:type="dxa"/>
          </w:tcPr>
          <w:p w:rsidR="009D6909" w:rsidRDefault="009D6909" w:rsidP="009D69F8">
            <w:pPr>
              <w:rPr>
                <w:rFonts w:ascii="Articulate Narrow" w:hAnsi="Articulate Narrow"/>
                <w:b/>
              </w:rPr>
            </w:pPr>
            <w:r w:rsidRPr="004D6ADB">
              <w:rPr>
                <w:rFonts w:ascii="Articulate Narrow" w:hAnsi="Articulate Narrow"/>
                <w:b/>
              </w:rPr>
              <w:t>Summary of Key Learning Events and Instruction</w:t>
            </w:r>
          </w:p>
          <w:p w:rsidR="00E22C47" w:rsidRDefault="00E22C47" w:rsidP="00E22C47">
            <w:pPr>
              <w:pStyle w:val="ListParagraph"/>
              <w:numPr>
                <w:ilvl w:val="0"/>
                <w:numId w:val="4"/>
              </w:numPr>
              <w:rPr>
                <w:rFonts w:ascii="Articulate Narrow" w:hAnsi="Articulate Narrow"/>
                <w:lang w:val="fr-FR"/>
              </w:rPr>
            </w:pPr>
            <w:r w:rsidRPr="00E22C47">
              <w:rPr>
                <w:rFonts w:ascii="Articulate Narrow" w:hAnsi="Articulate Narrow"/>
                <w:lang w:val="fr-FR"/>
              </w:rPr>
              <w:t xml:space="preserve">Day One - </w:t>
            </w:r>
            <w:r>
              <w:rPr>
                <w:rFonts w:ascii="Articulate Narrow" w:hAnsi="Articulate Narrow"/>
                <w:lang w:val="fr-FR"/>
              </w:rPr>
              <w:t xml:space="preserve">Les </w:t>
            </w:r>
            <w:r w:rsidR="00AE7F59">
              <w:rPr>
                <w:rFonts w:ascii="Articulate Narrow" w:hAnsi="Articulate Narrow"/>
                <w:lang w:val="fr-FR"/>
              </w:rPr>
              <w:t>introductions</w:t>
            </w:r>
          </w:p>
          <w:p w:rsidR="00E22C47" w:rsidRDefault="00E22C47" w:rsidP="00E22C47">
            <w:pPr>
              <w:pStyle w:val="ListParagraph"/>
              <w:rPr>
                <w:rFonts w:ascii="Articulate Narrow" w:hAnsi="Articulate Narrow"/>
              </w:rPr>
            </w:pPr>
            <w:r w:rsidRPr="00201D92">
              <w:rPr>
                <w:rFonts w:ascii="Articulate Narrow" w:hAnsi="Articulate Narrow"/>
              </w:rPr>
              <w:t>Francophone Countries Game</w:t>
            </w:r>
          </w:p>
          <w:p w:rsidR="00AE7F59" w:rsidRPr="00AE7F59" w:rsidRDefault="00AE7F59" w:rsidP="00E22C47">
            <w:pPr>
              <w:pStyle w:val="ListParagraph"/>
              <w:rPr>
                <w:rFonts w:ascii="Articulate Narrow" w:hAnsi="Articulate Narrow"/>
                <w:i/>
              </w:rPr>
            </w:pPr>
            <w:r>
              <w:rPr>
                <w:rFonts w:ascii="Articulate Narrow" w:hAnsi="Articulate Narrow"/>
                <w:i/>
              </w:rPr>
              <w:t>In groups of 3 or 4, students will solve clues to color in a map of the French-speaking world in a race against other teams.</w:t>
            </w:r>
          </w:p>
          <w:p w:rsidR="00AE7F59" w:rsidRPr="00201D92" w:rsidRDefault="00AE7F59" w:rsidP="00E22C47">
            <w:pPr>
              <w:pStyle w:val="ListParagraph"/>
              <w:rPr>
                <w:rFonts w:ascii="Articulate Narrow" w:hAnsi="Articulate Narrow"/>
              </w:rPr>
            </w:pPr>
          </w:p>
          <w:p w:rsidR="00E22C47" w:rsidRDefault="00201D92" w:rsidP="00E22C47">
            <w:pPr>
              <w:pStyle w:val="ListParagraph"/>
              <w:rPr>
                <w:rFonts w:ascii="Articulate Narrow" w:hAnsi="Articulate Narrow"/>
              </w:rPr>
            </w:pPr>
            <w:r w:rsidRPr="00201D92">
              <w:rPr>
                <w:rFonts w:ascii="Articulate Narrow" w:hAnsi="Articulate Narrow"/>
              </w:rPr>
              <w:t>Introduce and Practice Vocabulary</w:t>
            </w:r>
          </w:p>
          <w:p w:rsidR="00AE7F59" w:rsidRPr="00AE7F59" w:rsidRDefault="00AE7F59" w:rsidP="00E22C47">
            <w:pPr>
              <w:pStyle w:val="ListParagraph"/>
              <w:rPr>
                <w:rFonts w:ascii="Articulate Narrow" w:hAnsi="Articulate Narrow"/>
                <w:i/>
              </w:rPr>
            </w:pPr>
            <w:r>
              <w:rPr>
                <w:rFonts w:ascii="Articulate Narrow" w:hAnsi="Articulate Narrow"/>
                <w:i/>
              </w:rPr>
              <w:t xml:space="preserve">Students will learn vocabulary for introducing themselves – including greetings and names of countries. This will be introduced with the communicative method using images to illustrate the meanings of words, as well as a sample conversation for students to practice. Students will take notes on a provided worksheet where they can record a translation of the phrases, </w:t>
            </w:r>
            <w:proofErr w:type="gramStart"/>
            <w:r>
              <w:rPr>
                <w:rFonts w:ascii="Articulate Narrow" w:hAnsi="Articulate Narrow"/>
                <w:i/>
              </w:rPr>
              <w:t>and also</w:t>
            </w:r>
            <w:proofErr w:type="gramEnd"/>
            <w:r>
              <w:rPr>
                <w:rFonts w:ascii="Articulate Narrow" w:hAnsi="Articulate Narrow"/>
                <w:i/>
              </w:rPr>
              <w:t xml:space="preserve"> a phonetic spelling.</w:t>
            </w:r>
          </w:p>
          <w:p w:rsidR="00AE7F59" w:rsidRDefault="00AE7F59" w:rsidP="00E22C47">
            <w:pPr>
              <w:pStyle w:val="ListParagraph"/>
              <w:rPr>
                <w:rFonts w:ascii="Articulate Narrow" w:hAnsi="Articulate Narrow"/>
              </w:rPr>
            </w:pPr>
          </w:p>
          <w:p w:rsidR="00201D92" w:rsidRDefault="00201D92" w:rsidP="00E22C47">
            <w:pPr>
              <w:pStyle w:val="ListParagraph"/>
              <w:rPr>
                <w:rFonts w:ascii="Articulate Narrow" w:hAnsi="Articulate Narrow"/>
              </w:rPr>
            </w:pPr>
            <w:r>
              <w:rPr>
                <w:rFonts w:ascii="Articulate Narrow" w:hAnsi="Articulate Narrow"/>
              </w:rPr>
              <w:t xml:space="preserve">Culture Reading: La </w:t>
            </w:r>
            <w:proofErr w:type="spellStart"/>
            <w:r>
              <w:rPr>
                <w:rFonts w:ascii="Articulate Narrow" w:hAnsi="Articulate Narrow"/>
              </w:rPr>
              <w:t>Bise</w:t>
            </w:r>
            <w:proofErr w:type="spellEnd"/>
            <w:r>
              <w:rPr>
                <w:rFonts w:ascii="Articulate Narrow" w:hAnsi="Articulate Narrow"/>
              </w:rPr>
              <w:t>!</w:t>
            </w:r>
          </w:p>
          <w:p w:rsidR="00AE7F59" w:rsidRPr="00AE7F59" w:rsidRDefault="00AE7F59" w:rsidP="00E22C47">
            <w:pPr>
              <w:pStyle w:val="ListParagraph"/>
              <w:rPr>
                <w:rFonts w:ascii="Articulate Narrow" w:hAnsi="Articulate Narrow"/>
                <w:i/>
              </w:rPr>
            </w:pPr>
            <w:r>
              <w:rPr>
                <w:rFonts w:ascii="Articulate Narrow" w:hAnsi="Articulate Narrow"/>
                <w:i/>
              </w:rPr>
              <w:t xml:space="preserve">After learning the vocabulary and short conversation, students will read a short article about La </w:t>
            </w:r>
            <w:proofErr w:type="spellStart"/>
            <w:r>
              <w:rPr>
                <w:rFonts w:ascii="Articulate Narrow" w:hAnsi="Articulate Narrow"/>
                <w:i/>
              </w:rPr>
              <w:t>Bise</w:t>
            </w:r>
            <w:proofErr w:type="spellEnd"/>
            <w:r>
              <w:rPr>
                <w:rFonts w:ascii="Articulate Narrow" w:hAnsi="Articulate Narrow"/>
                <w:i/>
              </w:rPr>
              <w:t>. The article is written in simple English to accommodate lower-level ELL students in the class. The article will be read out loud, and then the class will answer a few comprehension questions before discussing French and Korean cultural differences.</w:t>
            </w:r>
          </w:p>
          <w:p w:rsidR="00AE7F59" w:rsidRPr="00201D92" w:rsidRDefault="00AE7F59" w:rsidP="00E22C47">
            <w:pPr>
              <w:pStyle w:val="ListParagraph"/>
              <w:rPr>
                <w:rFonts w:ascii="Articulate Narrow" w:hAnsi="Articulate Narrow"/>
              </w:rPr>
            </w:pPr>
          </w:p>
          <w:p w:rsidR="00201D92" w:rsidRDefault="005078ED" w:rsidP="00E22C47">
            <w:pPr>
              <w:pStyle w:val="ListParagraph"/>
              <w:rPr>
                <w:rFonts w:ascii="Articulate Narrow" w:hAnsi="Articulate Narrow"/>
              </w:rPr>
            </w:pPr>
            <w:r>
              <w:rPr>
                <w:rFonts w:ascii="Articulate Narrow" w:hAnsi="Articulate Narrow"/>
              </w:rPr>
              <w:t>Interview Grid</w:t>
            </w:r>
            <w:r w:rsidR="00201D92">
              <w:rPr>
                <w:rFonts w:ascii="Articulate Narrow" w:hAnsi="Articulate Narrow"/>
              </w:rPr>
              <w:t>: Interview Classmates for Responses</w:t>
            </w:r>
          </w:p>
          <w:p w:rsidR="00AE7F59" w:rsidRPr="00AE7F59" w:rsidRDefault="00AE7F59" w:rsidP="00E22C47">
            <w:pPr>
              <w:pStyle w:val="ListParagraph"/>
              <w:rPr>
                <w:rFonts w:ascii="Articulate Narrow" w:hAnsi="Articulate Narrow"/>
                <w:i/>
              </w:rPr>
            </w:pPr>
            <w:r>
              <w:rPr>
                <w:rFonts w:ascii="Articulate Narrow" w:hAnsi="Articulate Narrow"/>
                <w:i/>
              </w:rPr>
              <w:t xml:space="preserve">Finally, students will use their knowledge of the vocabulary studied and of la </w:t>
            </w:r>
            <w:proofErr w:type="spellStart"/>
            <w:r>
              <w:rPr>
                <w:rFonts w:ascii="Articulate Narrow" w:hAnsi="Articulate Narrow"/>
                <w:i/>
              </w:rPr>
              <w:t>bise</w:t>
            </w:r>
            <w:proofErr w:type="spellEnd"/>
            <w:r>
              <w:rPr>
                <w:rFonts w:ascii="Articulate Narrow" w:hAnsi="Articulate Narrow"/>
                <w:i/>
              </w:rPr>
              <w:t xml:space="preserve"> to complete an interview grid with 5 other classmates. Students will walk about the room, asking and responding to questions. They will write the responses in the gird in French and ask their partner to sign the paper.</w:t>
            </w:r>
          </w:p>
          <w:p w:rsidR="00AE7F59" w:rsidRDefault="00AE7F59" w:rsidP="00E22C47">
            <w:pPr>
              <w:pStyle w:val="ListParagraph"/>
              <w:rPr>
                <w:rFonts w:ascii="Articulate Narrow" w:hAnsi="Articulate Narrow"/>
              </w:rPr>
            </w:pPr>
          </w:p>
          <w:p w:rsidR="00201D92" w:rsidRDefault="00201D92" w:rsidP="00E22C47">
            <w:pPr>
              <w:pStyle w:val="ListParagraph"/>
              <w:rPr>
                <w:rFonts w:ascii="Articulate Narrow" w:hAnsi="Articulate Narrow"/>
              </w:rPr>
            </w:pPr>
            <w:r>
              <w:rPr>
                <w:rFonts w:ascii="Articulate Narrow" w:hAnsi="Articulate Narrow"/>
              </w:rPr>
              <w:t xml:space="preserve">Exit Slip: </w:t>
            </w:r>
            <w:r w:rsidR="002B3495">
              <w:rPr>
                <w:rFonts w:ascii="Articulate Narrow" w:hAnsi="Articulate Narrow"/>
              </w:rPr>
              <w:t>Question at the Door</w:t>
            </w:r>
          </w:p>
          <w:p w:rsidR="00AE7F59" w:rsidRPr="00AE7F59" w:rsidRDefault="00AE7F59" w:rsidP="00E22C47">
            <w:pPr>
              <w:pStyle w:val="ListParagraph"/>
              <w:rPr>
                <w:rFonts w:ascii="Articulate Narrow" w:hAnsi="Articulate Narrow"/>
                <w:i/>
              </w:rPr>
            </w:pPr>
            <w:r>
              <w:rPr>
                <w:rFonts w:ascii="Articulate Narrow" w:hAnsi="Articulate Narrow"/>
                <w:i/>
              </w:rPr>
              <w:t>Before students can leave the classroom, they will be required to answer a question from today’s vocabulary at the door.</w:t>
            </w:r>
          </w:p>
          <w:p w:rsidR="00201D92" w:rsidRPr="00201D92" w:rsidRDefault="00201D92" w:rsidP="00E22C47">
            <w:pPr>
              <w:pStyle w:val="ListParagraph"/>
              <w:rPr>
                <w:rFonts w:ascii="Articulate Narrow" w:hAnsi="Articulate Narrow"/>
              </w:rPr>
            </w:pPr>
          </w:p>
          <w:p w:rsidR="00E22C47" w:rsidRDefault="00E22C47" w:rsidP="00E22C47">
            <w:pPr>
              <w:pStyle w:val="ListParagraph"/>
              <w:numPr>
                <w:ilvl w:val="0"/>
                <w:numId w:val="4"/>
              </w:numPr>
              <w:rPr>
                <w:rFonts w:ascii="Articulate Narrow" w:hAnsi="Articulate Narrow"/>
              </w:rPr>
            </w:pPr>
            <w:r>
              <w:rPr>
                <w:rFonts w:ascii="Articulate Narrow" w:hAnsi="Articulate Narrow"/>
              </w:rPr>
              <w:lastRenderedPageBreak/>
              <w:t xml:space="preserve">Day Two - Les </w:t>
            </w:r>
            <w:proofErr w:type="spellStart"/>
            <w:r>
              <w:rPr>
                <w:rFonts w:ascii="Articulate Narrow" w:hAnsi="Articulate Narrow"/>
              </w:rPr>
              <w:t>numeros</w:t>
            </w:r>
            <w:proofErr w:type="spellEnd"/>
            <w:r>
              <w:rPr>
                <w:rFonts w:ascii="Articulate Narrow" w:hAnsi="Articulate Narrow"/>
              </w:rPr>
              <w:t xml:space="preserve"> et </w:t>
            </w:r>
            <w:proofErr w:type="spellStart"/>
            <w:r>
              <w:rPr>
                <w:rFonts w:ascii="Articulate Narrow" w:hAnsi="Articulate Narrow"/>
              </w:rPr>
              <w:t>l’age</w:t>
            </w:r>
            <w:proofErr w:type="spellEnd"/>
            <w:r>
              <w:rPr>
                <w:rFonts w:ascii="Articulate Narrow" w:hAnsi="Articulate Narrow"/>
              </w:rPr>
              <w:t xml:space="preserve"> </w:t>
            </w:r>
          </w:p>
          <w:p w:rsidR="00201D92" w:rsidRDefault="00201D92" w:rsidP="00201D92">
            <w:pPr>
              <w:pStyle w:val="ListParagraph"/>
              <w:rPr>
                <w:rFonts w:ascii="Articulate Narrow" w:hAnsi="Articulate Narrow"/>
              </w:rPr>
            </w:pPr>
            <w:r>
              <w:rPr>
                <w:rFonts w:ascii="Articulate Narrow" w:hAnsi="Articulate Narrow"/>
              </w:rPr>
              <w:t>Popcorn Question Review (Bell Ringer)</w:t>
            </w:r>
          </w:p>
          <w:p w:rsidR="00AE7F59" w:rsidRDefault="00AE7F59" w:rsidP="00201D92">
            <w:pPr>
              <w:pStyle w:val="ListParagraph"/>
              <w:rPr>
                <w:rFonts w:ascii="Articulate Narrow" w:hAnsi="Articulate Narrow"/>
                <w:i/>
              </w:rPr>
            </w:pPr>
            <w:r>
              <w:rPr>
                <w:rFonts w:ascii="Articulate Narrow" w:hAnsi="Articulate Narrow"/>
                <w:i/>
              </w:rPr>
              <w:t>The teacher will begin class by reviewing the previous class’s vocabulary. The teacher will ask one of the questions learned and toss a soft plush toy to a student. That student will respond, ask a new question, and pass the toy to another student. The final student poses a question to the teacher.</w:t>
            </w:r>
          </w:p>
          <w:p w:rsidR="00AE7F59" w:rsidRPr="00AE7F59" w:rsidRDefault="00AE7F59" w:rsidP="00201D92">
            <w:pPr>
              <w:pStyle w:val="ListParagraph"/>
              <w:rPr>
                <w:rFonts w:ascii="Articulate Narrow" w:hAnsi="Articulate Narrow"/>
              </w:rPr>
            </w:pPr>
          </w:p>
          <w:p w:rsidR="00201D92" w:rsidRDefault="00201D92" w:rsidP="00201D92">
            <w:pPr>
              <w:pStyle w:val="ListParagraph"/>
              <w:rPr>
                <w:rFonts w:ascii="Articulate Narrow" w:hAnsi="Articulate Narrow"/>
              </w:rPr>
            </w:pPr>
            <w:r>
              <w:rPr>
                <w:rFonts w:ascii="Articulate Narrow" w:hAnsi="Articulate Narrow"/>
              </w:rPr>
              <w:t>Introduce Vocabulary</w:t>
            </w:r>
          </w:p>
          <w:p w:rsidR="00AE7F59" w:rsidRPr="00AE7F59" w:rsidRDefault="00AE7F59" w:rsidP="00201D92">
            <w:pPr>
              <w:pStyle w:val="ListParagraph"/>
              <w:rPr>
                <w:rFonts w:ascii="Articulate Narrow" w:hAnsi="Articulate Narrow"/>
                <w:i/>
              </w:rPr>
            </w:pPr>
            <w:r>
              <w:rPr>
                <w:rFonts w:ascii="Articulate Narrow" w:hAnsi="Articulate Narrow"/>
                <w:i/>
              </w:rPr>
              <w:t>Using images and authentic materials, the teacher will introduce today’s vocabulary and conversation about numbers and age. Students will learn numbers 1 – 20.</w:t>
            </w:r>
          </w:p>
          <w:p w:rsidR="00AE7F59" w:rsidRDefault="00AE7F59" w:rsidP="00201D92">
            <w:pPr>
              <w:pStyle w:val="ListParagraph"/>
              <w:rPr>
                <w:rFonts w:ascii="Articulate Narrow" w:hAnsi="Articulate Narrow"/>
              </w:rPr>
            </w:pPr>
          </w:p>
          <w:p w:rsidR="00201D92" w:rsidRDefault="00201D92" w:rsidP="00201D92">
            <w:pPr>
              <w:pStyle w:val="ListParagraph"/>
              <w:rPr>
                <w:rFonts w:ascii="Articulate Narrow" w:hAnsi="Articulate Narrow"/>
              </w:rPr>
            </w:pPr>
            <w:r>
              <w:rPr>
                <w:rFonts w:ascii="Articulate Narrow" w:hAnsi="Articulate Narrow"/>
              </w:rPr>
              <w:t>3-Step Interview Practice</w:t>
            </w:r>
          </w:p>
          <w:p w:rsidR="00AE7F59" w:rsidRPr="00AE7F59" w:rsidRDefault="00AE7F59" w:rsidP="00201D92">
            <w:pPr>
              <w:pStyle w:val="ListParagraph"/>
              <w:rPr>
                <w:rFonts w:ascii="Articulate Narrow" w:hAnsi="Articulate Narrow"/>
                <w:i/>
              </w:rPr>
            </w:pPr>
            <w:r>
              <w:rPr>
                <w:rFonts w:ascii="Articulate Narrow" w:hAnsi="Articulate Narrow"/>
                <w:i/>
              </w:rPr>
              <w:t>To practice the vocabulary, students will engage in a 3-Step Interview with 3 partners.</w:t>
            </w:r>
          </w:p>
          <w:p w:rsidR="00AE7F59" w:rsidRDefault="00AE7F59" w:rsidP="00201D92">
            <w:pPr>
              <w:pStyle w:val="ListParagraph"/>
              <w:rPr>
                <w:rFonts w:ascii="Articulate Narrow" w:hAnsi="Articulate Narrow"/>
              </w:rPr>
            </w:pPr>
          </w:p>
          <w:p w:rsidR="00201D92" w:rsidRDefault="00201D92" w:rsidP="00201D92">
            <w:pPr>
              <w:pStyle w:val="ListParagraph"/>
              <w:rPr>
                <w:rFonts w:ascii="Articulate Narrow" w:hAnsi="Articulate Narrow"/>
              </w:rPr>
            </w:pPr>
            <w:r>
              <w:rPr>
                <w:rFonts w:ascii="Articulate Narrow" w:hAnsi="Articulate Narrow"/>
              </w:rPr>
              <w:t>French Numbers Game</w:t>
            </w:r>
          </w:p>
          <w:p w:rsidR="00AE7F59" w:rsidRPr="00AE7F59" w:rsidRDefault="00AE7F59" w:rsidP="00201D92">
            <w:pPr>
              <w:pStyle w:val="ListParagraph"/>
              <w:rPr>
                <w:rFonts w:ascii="Articulate Narrow" w:hAnsi="Articulate Narrow"/>
                <w:i/>
              </w:rPr>
            </w:pPr>
            <w:r>
              <w:rPr>
                <w:rFonts w:ascii="Articulate Narrow" w:hAnsi="Articulate Narrow"/>
                <w:i/>
              </w:rPr>
              <w:t xml:space="preserve">As extra practice and an introduction of French games, students will play </w:t>
            </w:r>
            <w:proofErr w:type="spellStart"/>
            <w:r>
              <w:rPr>
                <w:rFonts w:ascii="Articulate Narrow" w:hAnsi="Articulate Narrow"/>
                <w:i/>
              </w:rPr>
              <w:t>Pige</w:t>
            </w:r>
            <w:proofErr w:type="spellEnd"/>
            <w:r>
              <w:rPr>
                <w:rFonts w:ascii="Articulate Narrow" w:hAnsi="Articulate Narrow"/>
                <w:i/>
              </w:rPr>
              <w:t xml:space="preserve"> </w:t>
            </w:r>
            <w:proofErr w:type="spellStart"/>
            <w:r>
              <w:rPr>
                <w:rFonts w:ascii="Articulate Narrow" w:hAnsi="Articulate Narrow"/>
                <w:i/>
              </w:rPr>
              <w:t>dans</w:t>
            </w:r>
            <w:proofErr w:type="spellEnd"/>
            <w:r>
              <w:rPr>
                <w:rFonts w:ascii="Articulate Narrow" w:hAnsi="Articulate Narrow"/>
                <w:i/>
              </w:rPr>
              <w:t xml:space="preserve"> le Lac, which is </w:t>
            </w:r>
            <w:proofErr w:type="gramStart"/>
            <w:r>
              <w:rPr>
                <w:rFonts w:ascii="Articulate Narrow" w:hAnsi="Articulate Narrow"/>
                <w:i/>
              </w:rPr>
              <w:t>similar to</w:t>
            </w:r>
            <w:proofErr w:type="gramEnd"/>
            <w:r>
              <w:rPr>
                <w:rFonts w:ascii="Articulate Narrow" w:hAnsi="Articulate Narrow"/>
                <w:i/>
              </w:rPr>
              <w:t xml:space="preserve"> Go Fish. Before playing the teacher will ensure that students know the names of the card faces and suits and how to ask for certain cards. Students will play in small groups of 3-4 students.</w:t>
            </w:r>
          </w:p>
          <w:p w:rsidR="00AE7F59" w:rsidRDefault="00AE7F59" w:rsidP="00201D92">
            <w:pPr>
              <w:pStyle w:val="ListParagraph"/>
              <w:rPr>
                <w:rFonts w:ascii="Articulate Narrow" w:hAnsi="Articulate Narrow"/>
              </w:rPr>
            </w:pPr>
          </w:p>
          <w:p w:rsidR="00201D92" w:rsidRDefault="00201D92" w:rsidP="00201D92">
            <w:pPr>
              <w:pStyle w:val="ListParagraph"/>
              <w:rPr>
                <w:rFonts w:ascii="Articulate Narrow" w:hAnsi="Articulate Narrow"/>
              </w:rPr>
            </w:pPr>
            <w:r>
              <w:rPr>
                <w:rFonts w:ascii="Articulate Narrow" w:hAnsi="Articulate Narrow"/>
              </w:rPr>
              <w:t xml:space="preserve">Exit Slip: </w:t>
            </w:r>
            <w:r w:rsidR="002B3495">
              <w:rPr>
                <w:rFonts w:ascii="Articulate Narrow" w:hAnsi="Articulate Narrow"/>
              </w:rPr>
              <w:t>Question at the Door</w:t>
            </w:r>
          </w:p>
          <w:p w:rsidR="00AE7F59" w:rsidRPr="00AE7F59" w:rsidRDefault="00AE7F59" w:rsidP="00201D92">
            <w:pPr>
              <w:pStyle w:val="ListParagraph"/>
              <w:rPr>
                <w:rFonts w:ascii="Articulate Narrow" w:hAnsi="Articulate Narrow"/>
                <w:i/>
              </w:rPr>
            </w:pPr>
            <w:r>
              <w:rPr>
                <w:rFonts w:ascii="Articulate Narrow" w:hAnsi="Articulate Narrow"/>
                <w:i/>
              </w:rPr>
              <w:t>As students leave class, they must answer two questions: one from today’s vocabulary and one from yesterday’s.</w:t>
            </w:r>
          </w:p>
          <w:p w:rsidR="00201D92" w:rsidRDefault="00201D92" w:rsidP="00201D92">
            <w:pPr>
              <w:pStyle w:val="ListParagraph"/>
              <w:rPr>
                <w:rFonts w:ascii="Articulate Narrow" w:hAnsi="Articulate Narrow"/>
              </w:rPr>
            </w:pPr>
          </w:p>
          <w:p w:rsidR="00E22C47" w:rsidRDefault="00E22C47" w:rsidP="00E22C47">
            <w:pPr>
              <w:pStyle w:val="ListParagraph"/>
              <w:numPr>
                <w:ilvl w:val="0"/>
                <w:numId w:val="4"/>
              </w:numPr>
              <w:rPr>
                <w:rFonts w:ascii="Articulate Narrow" w:hAnsi="Articulate Narrow"/>
              </w:rPr>
            </w:pPr>
            <w:r>
              <w:rPr>
                <w:rFonts w:ascii="Articulate Narrow" w:hAnsi="Articulate Narrow"/>
              </w:rPr>
              <w:t xml:space="preserve">Day Three - </w:t>
            </w:r>
            <w:proofErr w:type="spellStart"/>
            <w:r>
              <w:rPr>
                <w:rFonts w:ascii="Articulate Narrow" w:hAnsi="Articulate Narrow"/>
              </w:rPr>
              <w:t>L’</w:t>
            </w:r>
            <w:r w:rsidR="00254A16">
              <w:rPr>
                <w:rFonts w:ascii="Articulate Narrow" w:hAnsi="Articulate Narrow"/>
              </w:rPr>
              <w:t>ec</w:t>
            </w:r>
            <w:r>
              <w:rPr>
                <w:rFonts w:ascii="Articulate Narrow" w:hAnsi="Articulate Narrow"/>
              </w:rPr>
              <w:t>ole</w:t>
            </w:r>
            <w:proofErr w:type="spellEnd"/>
          </w:p>
          <w:p w:rsidR="00201D92" w:rsidRDefault="00201D92" w:rsidP="00201D92">
            <w:pPr>
              <w:pStyle w:val="ListParagraph"/>
              <w:rPr>
                <w:rFonts w:ascii="Articulate Narrow" w:hAnsi="Articulate Narrow"/>
              </w:rPr>
            </w:pPr>
            <w:r>
              <w:rPr>
                <w:rFonts w:ascii="Articulate Narrow" w:hAnsi="Articulate Narrow"/>
              </w:rPr>
              <w:t>Partner Review</w:t>
            </w:r>
          </w:p>
          <w:p w:rsidR="00AE7F59" w:rsidRDefault="00AE7F59" w:rsidP="00201D92">
            <w:pPr>
              <w:pStyle w:val="ListParagraph"/>
              <w:rPr>
                <w:rFonts w:ascii="Articulate Narrow" w:hAnsi="Articulate Narrow"/>
                <w:i/>
              </w:rPr>
            </w:pPr>
            <w:r>
              <w:rPr>
                <w:rFonts w:ascii="Articulate Narrow" w:hAnsi="Articulate Narrow"/>
                <w:i/>
              </w:rPr>
              <w:t>Students will review vocabulary from the past two days in partners by using flashcards or question-and-answer for 5 minutes.</w:t>
            </w:r>
          </w:p>
          <w:p w:rsidR="00AE7F59" w:rsidRPr="00AE7F59" w:rsidRDefault="00AE7F59" w:rsidP="00201D92">
            <w:pPr>
              <w:pStyle w:val="ListParagraph"/>
              <w:rPr>
                <w:rFonts w:ascii="Articulate Narrow" w:hAnsi="Articulate Narrow"/>
              </w:rPr>
            </w:pPr>
          </w:p>
          <w:p w:rsidR="00D7680E" w:rsidRDefault="00D7680E" w:rsidP="00D7680E">
            <w:pPr>
              <w:pStyle w:val="ListParagraph"/>
              <w:rPr>
                <w:rFonts w:ascii="Articulate Narrow" w:hAnsi="Articulate Narrow"/>
              </w:rPr>
            </w:pPr>
            <w:r>
              <w:rPr>
                <w:rFonts w:ascii="Articulate Narrow" w:hAnsi="Articulate Narrow"/>
              </w:rPr>
              <w:t>Rally Robin Sticky Note Brainstorming: French Schools RAN Chart</w:t>
            </w:r>
          </w:p>
          <w:p w:rsidR="00AE7F59" w:rsidRDefault="00AE7F59" w:rsidP="00D7680E">
            <w:pPr>
              <w:pStyle w:val="ListParagraph"/>
              <w:rPr>
                <w:rFonts w:ascii="Articulate Narrow" w:hAnsi="Articulate Narrow"/>
                <w:i/>
              </w:rPr>
            </w:pPr>
            <w:r>
              <w:rPr>
                <w:rFonts w:ascii="Articulate Narrow" w:hAnsi="Articulate Narrow"/>
                <w:i/>
              </w:rPr>
              <w:t xml:space="preserve">The teacher will place students into small groups. Each group will get a blank RAN chart. One student in the group will be the recorder and write the ideas of the group members. Students will be brainstorming answers to some basic questions on the board about French schools: what do they look like? What classes are taught? How long is the school day? Etc. Each member in the group will contribute to the brainstorm in a Rally Robin. After the </w:t>
            </w:r>
            <w:proofErr w:type="gramStart"/>
            <w:r>
              <w:rPr>
                <w:rFonts w:ascii="Articulate Narrow" w:hAnsi="Articulate Narrow"/>
                <w:i/>
              </w:rPr>
              <w:t>5 minute</w:t>
            </w:r>
            <w:proofErr w:type="gramEnd"/>
            <w:r>
              <w:rPr>
                <w:rFonts w:ascii="Articulate Narrow" w:hAnsi="Articulate Narrow"/>
                <w:i/>
              </w:rPr>
              <w:t xml:space="preserve"> brainstorm, the recorder go to the RAN chart drawn on the board and add their groups ideas to the column labeled “What I Think I Know.” The teacher will share out the answers before explaining the stations learning.</w:t>
            </w:r>
          </w:p>
          <w:p w:rsidR="00AE7F59" w:rsidRPr="00AE7F59" w:rsidRDefault="00AE7F59" w:rsidP="00D7680E">
            <w:pPr>
              <w:pStyle w:val="ListParagraph"/>
              <w:rPr>
                <w:rFonts w:ascii="Articulate Narrow" w:hAnsi="Articulate Narrow"/>
              </w:rPr>
            </w:pPr>
          </w:p>
          <w:p w:rsidR="00D7680E" w:rsidRDefault="005078ED" w:rsidP="00D7680E">
            <w:pPr>
              <w:pStyle w:val="ListParagraph"/>
              <w:rPr>
                <w:rFonts w:ascii="Articulate Narrow" w:hAnsi="Articulate Narrow"/>
              </w:rPr>
            </w:pPr>
            <w:r>
              <w:rPr>
                <w:rFonts w:ascii="Articulate Narrow" w:hAnsi="Articulate Narrow"/>
              </w:rPr>
              <w:t>Stations Learning: French School Life, Vocabulary, Practice</w:t>
            </w:r>
          </w:p>
          <w:p w:rsidR="00AE7F59" w:rsidRPr="00AE7F59" w:rsidRDefault="00AE7F59" w:rsidP="00D7680E">
            <w:pPr>
              <w:pStyle w:val="ListParagraph"/>
              <w:rPr>
                <w:rFonts w:ascii="Articulate Narrow" w:hAnsi="Articulate Narrow"/>
                <w:i/>
              </w:rPr>
            </w:pPr>
            <w:r>
              <w:rPr>
                <w:rFonts w:ascii="Articulate Narrow" w:hAnsi="Articulate Narrow"/>
                <w:i/>
              </w:rPr>
              <w:t>Today, students will learn in interactive stations. Students will travel through the stations in groups of 3 or 4 and have 15 minutes at each station. At station one, students will watch a short video about French schools in English with subtitles for ELL students. They will have a fill-in-the-gap listening activity and will fill in the other sections on their RAN charts. They will also fill out their exit slip: a Venn Diagram comparing French schools to Korea schools. At station two, students will learn the vocabulary associated with school – school subjects and types. They will practice the vocabulary with interactive flashcards or a memory game. At the third station, students will learn the conversation phrases for the day, and then write a short skit that combines previously learned material with the new phrases. These skits will be presented at the end of class.</w:t>
            </w:r>
          </w:p>
          <w:p w:rsidR="00AE7F59" w:rsidRPr="00AE7F59" w:rsidRDefault="00AE7F59" w:rsidP="00D7680E">
            <w:pPr>
              <w:pStyle w:val="ListParagraph"/>
              <w:rPr>
                <w:rFonts w:ascii="Articulate Narrow" w:hAnsi="Articulate Narrow"/>
                <w:i/>
              </w:rPr>
            </w:pPr>
          </w:p>
          <w:p w:rsidR="005078ED" w:rsidRDefault="005078ED" w:rsidP="00D7680E">
            <w:pPr>
              <w:pStyle w:val="ListParagraph"/>
              <w:rPr>
                <w:rFonts w:ascii="Articulate Narrow" w:hAnsi="Articulate Narrow"/>
              </w:rPr>
            </w:pPr>
            <w:r>
              <w:rPr>
                <w:rFonts w:ascii="Articulate Narrow" w:hAnsi="Articulate Narrow"/>
              </w:rPr>
              <w:t>Discuss and Finish RAN Chart</w:t>
            </w:r>
          </w:p>
          <w:p w:rsidR="00AE7F59" w:rsidRDefault="00AE7F59" w:rsidP="00D7680E">
            <w:pPr>
              <w:pStyle w:val="ListParagraph"/>
              <w:rPr>
                <w:rFonts w:ascii="Articulate Narrow" w:hAnsi="Articulate Narrow"/>
                <w:i/>
              </w:rPr>
            </w:pPr>
            <w:r>
              <w:rPr>
                <w:rFonts w:ascii="Articulate Narrow" w:hAnsi="Articulate Narrow"/>
                <w:i/>
              </w:rPr>
              <w:lastRenderedPageBreak/>
              <w:t>After bringing the class back together, the teacher asks the groups to demonstrate their learning by sharing new knowledge about French schools in the RAN chart, and by performing the skit they made at station 3.</w:t>
            </w:r>
          </w:p>
          <w:p w:rsidR="00AE7F59" w:rsidRPr="00AE7F59" w:rsidRDefault="00AE7F59" w:rsidP="00D7680E">
            <w:pPr>
              <w:pStyle w:val="ListParagraph"/>
              <w:rPr>
                <w:rFonts w:ascii="Articulate Narrow" w:hAnsi="Articulate Narrow"/>
              </w:rPr>
            </w:pPr>
          </w:p>
          <w:p w:rsidR="005078ED" w:rsidRPr="00D7680E" w:rsidRDefault="005078ED" w:rsidP="00D7680E">
            <w:pPr>
              <w:pStyle w:val="ListParagraph"/>
              <w:rPr>
                <w:rFonts w:ascii="Articulate Narrow" w:hAnsi="Articulate Narrow"/>
              </w:rPr>
            </w:pPr>
            <w:r>
              <w:rPr>
                <w:rFonts w:ascii="Articulate Narrow" w:hAnsi="Articulate Narrow"/>
              </w:rPr>
              <w:t xml:space="preserve">Exit Slip: </w:t>
            </w:r>
            <w:r w:rsidR="00F84952">
              <w:rPr>
                <w:rFonts w:ascii="Articulate Narrow" w:hAnsi="Articulate Narrow"/>
              </w:rPr>
              <w:t>Venn Diagram</w:t>
            </w:r>
          </w:p>
          <w:p w:rsidR="00201D92" w:rsidRPr="00AE7F59" w:rsidRDefault="00AE7F59" w:rsidP="00201D92">
            <w:pPr>
              <w:pStyle w:val="ListParagraph"/>
              <w:rPr>
                <w:rFonts w:ascii="Articulate Narrow" w:hAnsi="Articulate Narrow"/>
                <w:i/>
              </w:rPr>
            </w:pPr>
            <w:r>
              <w:rPr>
                <w:rFonts w:ascii="Articulate Narrow" w:hAnsi="Articulate Narrow"/>
                <w:i/>
              </w:rPr>
              <w:t xml:space="preserve">On their </w:t>
            </w:r>
            <w:proofErr w:type="gramStart"/>
            <w:r>
              <w:rPr>
                <w:rFonts w:ascii="Articulate Narrow" w:hAnsi="Articulate Narrow"/>
                <w:i/>
              </w:rPr>
              <w:t>way</w:t>
            </w:r>
            <w:proofErr w:type="gramEnd"/>
            <w:r>
              <w:rPr>
                <w:rFonts w:ascii="Articulate Narrow" w:hAnsi="Articulate Narrow"/>
                <w:i/>
              </w:rPr>
              <w:t xml:space="preserve"> out of the class, students will hand in the Venn Diagram done at station one, and will also answer 3 questions reviewing material covered so far.</w:t>
            </w:r>
          </w:p>
          <w:p w:rsidR="00AE7F59" w:rsidRDefault="00AE7F59" w:rsidP="00201D92">
            <w:pPr>
              <w:pStyle w:val="ListParagraph"/>
              <w:rPr>
                <w:rFonts w:ascii="Articulate Narrow" w:hAnsi="Articulate Narrow"/>
              </w:rPr>
            </w:pPr>
          </w:p>
          <w:p w:rsidR="00E22C47" w:rsidRDefault="00E22C47" w:rsidP="00E22C47">
            <w:pPr>
              <w:pStyle w:val="ListParagraph"/>
              <w:numPr>
                <w:ilvl w:val="0"/>
                <w:numId w:val="4"/>
              </w:numPr>
              <w:rPr>
                <w:rFonts w:ascii="Articulate Narrow" w:hAnsi="Articulate Narrow"/>
              </w:rPr>
            </w:pPr>
            <w:r>
              <w:rPr>
                <w:rFonts w:ascii="Articulate Narrow" w:hAnsi="Articulate Narrow"/>
              </w:rPr>
              <w:t xml:space="preserve">Day Four - Les </w:t>
            </w:r>
            <w:proofErr w:type="spellStart"/>
            <w:r>
              <w:rPr>
                <w:rFonts w:ascii="Articulate Narrow" w:hAnsi="Articulate Narrow"/>
              </w:rPr>
              <w:t>loisirs</w:t>
            </w:r>
            <w:proofErr w:type="spellEnd"/>
          </w:p>
          <w:p w:rsidR="005078ED" w:rsidRDefault="005078ED" w:rsidP="005078ED">
            <w:pPr>
              <w:pStyle w:val="ListParagraph"/>
              <w:rPr>
                <w:rFonts w:ascii="Articulate Narrow" w:hAnsi="Articulate Narrow"/>
              </w:rPr>
            </w:pPr>
            <w:r>
              <w:rPr>
                <w:rFonts w:ascii="Articulate Narrow" w:hAnsi="Articulate Narrow"/>
              </w:rPr>
              <w:t>Small Groups Review</w:t>
            </w:r>
          </w:p>
          <w:p w:rsidR="00AE7F59" w:rsidRDefault="00AE7F59" w:rsidP="005078ED">
            <w:pPr>
              <w:pStyle w:val="ListParagraph"/>
              <w:rPr>
                <w:rFonts w:ascii="Articulate Narrow" w:hAnsi="Articulate Narrow"/>
                <w:i/>
              </w:rPr>
            </w:pPr>
            <w:r>
              <w:rPr>
                <w:rFonts w:ascii="Articulate Narrow" w:hAnsi="Articulate Narrow"/>
                <w:i/>
              </w:rPr>
              <w:t xml:space="preserve">Today’s review will be done in small groups of 3 or 4 students. Students will gather in different spots in the classroom, and a set of review cards from the previous 3 lessons will be distributed to each group. One student in the group is designated as the teacher. That student then quizzes the other students in the group with the vocabulary cards for 5 minutes. After 5 minutes, the stacks of cards rotate between groups and a new teacher is chosen. The review continues until each group has gone through each set of cards. </w:t>
            </w:r>
          </w:p>
          <w:p w:rsidR="00AE7F59" w:rsidRPr="00AE7F59" w:rsidRDefault="00AE7F59" w:rsidP="005078ED">
            <w:pPr>
              <w:pStyle w:val="ListParagraph"/>
              <w:rPr>
                <w:rFonts w:ascii="Articulate Narrow" w:hAnsi="Articulate Narrow"/>
                <w:i/>
              </w:rPr>
            </w:pPr>
          </w:p>
          <w:p w:rsidR="005078ED" w:rsidRDefault="005078ED" w:rsidP="005078ED">
            <w:pPr>
              <w:pStyle w:val="ListParagraph"/>
              <w:rPr>
                <w:rFonts w:ascii="Articulate Narrow" w:hAnsi="Articulate Narrow"/>
              </w:rPr>
            </w:pPr>
            <w:r>
              <w:rPr>
                <w:rFonts w:ascii="Articulate Narrow" w:hAnsi="Articulate Narrow"/>
              </w:rPr>
              <w:t>Think-Pair-Share: What are your hobbies?</w:t>
            </w:r>
          </w:p>
          <w:p w:rsidR="00AE7F59" w:rsidRDefault="00AE7F59" w:rsidP="005078ED">
            <w:pPr>
              <w:pStyle w:val="ListParagraph"/>
              <w:rPr>
                <w:rFonts w:ascii="Articulate Narrow" w:hAnsi="Articulate Narrow"/>
                <w:i/>
              </w:rPr>
            </w:pPr>
            <w:r>
              <w:rPr>
                <w:rFonts w:ascii="Articulate Narrow" w:hAnsi="Articulate Narrow"/>
                <w:i/>
              </w:rPr>
              <w:t>After the review, gather the students back at their desks and have them complete a Write-Pair-Share answering the question: what are your hobbies. Ask volunteer Share groups to share responses with the class.</w:t>
            </w:r>
          </w:p>
          <w:p w:rsidR="00AE7F59" w:rsidRPr="00AE7F59" w:rsidRDefault="00AE7F59" w:rsidP="005078ED">
            <w:pPr>
              <w:pStyle w:val="ListParagraph"/>
              <w:rPr>
                <w:rFonts w:ascii="Articulate Narrow" w:hAnsi="Articulate Narrow"/>
              </w:rPr>
            </w:pPr>
          </w:p>
          <w:p w:rsidR="005078ED" w:rsidRDefault="005078ED" w:rsidP="005078ED">
            <w:pPr>
              <w:pStyle w:val="ListParagraph"/>
              <w:rPr>
                <w:rFonts w:ascii="Articulate Narrow" w:hAnsi="Articulate Narrow"/>
              </w:rPr>
            </w:pPr>
            <w:r>
              <w:rPr>
                <w:rFonts w:ascii="Articulate Narrow" w:hAnsi="Articulate Narrow"/>
              </w:rPr>
              <w:t>Introduce Vocabulary</w:t>
            </w:r>
          </w:p>
          <w:p w:rsidR="00AE7F59" w:rsidRDefault="00AE7F59" w:rsidP="005078ED">
            <w:pPr>
              <w:pStyle w:val="ListParagraph"/>
              <w:rPr>
                <w:rFonts w:ascii="Articulate Narrow" w:hAnsi="Articulate Narrow"/>
                <w:i/>
              </w:rPr>
            </w:pPr>
            <w:r>
              <w:rPr>
                <w:rFonts w:ascii="Articulate Narrow" w:hAnsi="Articulate Narrow"/>
                <w:i/>
              </w:rPr>
              <w:t>Using images and other authentic materials, introduce today’s vocabulary.</w:t>
            </w:r>
          </w:p>
          <w:p w:rsidR="00AE7F59" w:rsidRPr="00AE7F59" w:rsidRDefault="00AE7F59" w:rsidP="005078ED">
            <w:pPr>
              <w:pStyle w:val="ListParagraph"/>
              <w:rPr>
                <w:rFonts w:ascii="Articulate Narrow" w:hAnsi="Articulate Narrow"/>
              </w:rPr>
            </w:pPr>
          </w:p>
          <w:p w:rsidR="005078ED" w:rsidRDefault="005078ED" w:rsidP="005078ED">
            <w:pPr>
              <w:pStyle w:val="ListParagraph"/>
              <w:rPr>
                <w:rFonts w:ascii="Articulate Narrow" w:hAnsi="Articulate Narrow"/>
              </w:rPr>
            </w:pPr>
            <w:r>
              <w:rPr>
                <w:rFonts w:ascii="Articulate Narrow" w:hAnsi="Articulate Narrow"/>
              </w:rPr>
              <w:t>Find Someone Who</w:t>
            </w:r>
          </w:p>
          <w:p w:rsidR="00AE7F59" w:rsidRDefault="00AE7F59" w:rsidP="005078ED">
            <w:pPr>
              <w:pStyle w:val="ListParagraph"/>
              <w:rPr>
                <w:rFonts w:ascii="Articulate Narrow" w:hAnsi="Articulate Narrow"/>
                <w:i/>
              </w:rPr>
            </w:pPr>
            <w:r>
              <w:rPr>
                <w:rFonts w:ascii="Articulate Narrow" w:hAnsi="Articulate Narrow"/>
                <w:i/>
              </w:rPr>
              <w:t>To practice the vocabulary, give each student a Find Someone Who worksheet. Students will walk around the room asking other students what their hobbies are. When a student matches a hobby on the list, that student signs their name in the grid. The goal is to fill up the whole sheet with student names. Any student can only answer once. Review answers after a given amount of time.</w:t>
            </w:r>
          </w:p>
          <w:p w:rsidR="00AE7F59" w:rsidRPr="00AE7F59" w:rsidRDefault="00AE7F59" w:rsidP="005078ED">
            <w:pPr>
              <w:pStyle w:val="ListParagraph"/>
              <w:rPr>
                <w:rFonts w:ascii="Articulate Narrow" w:hAnsi="Articulate Narrow"/>
              </w:rPr>
            </w:pPr>
          </w:p>
          <w:p w:rsidR="005078ED" w:rsidRDefault="005078ED" w:rsidP="005078ED">
            <w:pPr>
              <w:pStyle w:val="ListParagraph"/>
              <w:rPr>
                <w:rFonts w:ascii="Articulate Narrow" w:hAnsi="Articulate Narrow"/>
              </w:rPr>
            </w:pPr>
            <w:r>
              <w:rPr>
                <w:rFonts w:ascii="Articulate Narrow" w:hAnsi="Articulate Narrow"/>
              </w:rPr>
              <w:t>Family Feud: Favorite Past-Times of the French</w:t>
            </w:r>
            <w:r w:rsidR="00AE7F59">
              <w:rPr>
                <w:rFonts w:ascii="Articulate Narrow" w:hAnsi="Articulate Narrow"/>
              </w:rPr>
              <w:t xml:space="preserve"> // OR </w:t>
            </w:r>
            <w:proofErr w:type="spellStart"/>
            <w:r w:rsidR="00AE7F59">
              <w:rPr>
                <w:rFonts w:ascii="Articulate Narrow" w:hAnsi="Articulate Narrow"/>
              </w:rPr>
              <w:t>Petanque</w:t>
            </w:r>
            <w:proofErr w:type="spellEnd"/>
            <w:r w:rsidR="00AE7F59">
              <w:rPr>
                <w:rFonts w:ascii="Articulate Narrow" w:hAnsi="Articulate Narrow"/>
              </w:rPr>
              <w:t>!</w:t>
            </w:r>
          </w:p>
          <w:p w:rsidR="00AE7F59" w:rsidRDefault="00AE7F59" w:rsidP="005078ED">
            <w:pPr>
              <w:pStyle w:val="ListParagraph"/>
              <w:rPr>
                <w:rFonts w:ascii="Articulate Narrow" w:hAnsi="Articulate Narrow"/>
                <w:i/>
              </w:rPr>
            </w:pPr>
            <w:r>
              <w:rPr>
                <w:rFonts w:ascii="Articulate Narrow" w:hAnsi="Articulate Narrow"/>
                <w:i/>
              </w:rPr>
              <w:t>Ask students to list some favorite hobbies among Koreans, then explain that there are many different activities that French people enjoy doing.</w:t>
            </w:r>
          </w:p>
          <w:p w:rsidR="00AE7F59" w:rsidRDefault="00AE7F59" w:rsidP="005078ED">
            <w:pPr>
              <w:pStyle w:val="ListParagraph"/>
              <w:rPr>
                <w:rFonts w:ascii="Articulate Narrow" w:hAnsi="Articulate Narrow"/>
                <w:i/>
              </w:rPr>
            </w:pPr>
          </w:p>
          <w:p w:rsidR="00AE7F59" w:rsidRDefault="00AE7F59" w:rsidP="005078ED">
            <w:pPr>
              <w:pStyle w:val="ListParagraph"/>
              <w:rPr>
                <w:rFonts w:ascii="Articulate Narrow" w:hAnsi="Articulate Narrow"/>
                <w:i/>
              </w:rPr>
            </w:pPr>
            <w:r>
              <w:rPr>
                <w:rFonts w:ascii="Articulate Narrow" w:hAnsi="Articulate Narrow"/>
                <w:i/>
              </w:rPr>
              <w:t>(Option One): To discover these favorite French hobbies, students will play a game of Family Feud. Split the class into two or three teams.</w:t>
            </w:r>
          </w:p>
          <w:p w:rsidR="00AE7F59" w:rsidRDefault="00AE7F59" w:rsidP="005078ED">
            <w:pPr>
              <w:pStyle w:val="ListParagraph"/>
              <w:rPr>
                <w:rFonts w:ascii="Articulate Narrow" w:hAnsi="Articulate Narrow"/>
                <w:i/>
              </w:rPr>
            </w:pPr>
          </w:p>
          <w:p w:rsidR="00AE7F59" w:rsidRPr="00AE7F59" w:rsidRDefault="00AE7F59" w:rsidP="005078ED">
            <w:pPr>
              <w:pStyle w:val="ListParagraph"/>
              <w:rPr>
                <w:rFonts w:ascii="Articulate Narrow" w:hAnsi="Articulate Narrow"/>
                <w:i/>
              </w:rPr>
            </w:pPr>
            <w:r>
              <w:rPr>
                <w:rFonts w:ascii="Articulate Narrow" w:hAnsi="Articulate Narrow"/>
                <w:i/>
              </w:rPr>
              <w:t xml:space="preserve">(Option Two): Show a video explaining </w:t>
            </w:r>
            <w:proofErr w:type="spellStart"/>
            <w:r>
              <w:rPr>
                <w:rFonts w:ascii="Articulate Narrow" w:hAnsi="Articulate Narrow"/>
                <w:i/>
              </w:rPr>
              <w:t>Petanque</w:t>
            </w:r>
            <w:proofErr w:type="spellEnd"/>
            <w:r>
              <w:rPr>
                <w:rFonts w:ascii="Articulate Narrow" w:hAnsi="Articulate Narrow"/>
                <w:i/>
              </w:rPr>
              <w:t>, and then invite students to try playing it. Have a course set up in part of the classroom and allow students to play in teams, rather than as individuals.</w:t>
            </w:r>
          </w:p>
          <w:p w:rsidR="00AE7F59" w:rsidRDefault="00AE7F59" w:rsidP="005078ED">
            <w:pPr>
              <w:pStyle w:val="ListParagraph"/>
              <w:rPr>
                <w:rFonts w:ascii="Articulate Narrow" w:hAnsi="Articulate Narrow"/>
              </w:rPr>
            </w:pPr>
          </w:p>
          <w:p w:rsidR="005078ED" w:rsidRDefault="005078ED" w:rsidP="005078ED">
            <w:pPr>
              <w:pStyle w:val="ListParagraph"/>
              <w:rPr>
                <w:rFonts w:ascii="Articulate Narrow" w:hAnsi="Articulate Narrow"/>
              </w:rPr>
            </w:pPr>
            <w:r>
              <w:rPr>
                <w:rFonts w:ascii="Articulate Narrow" w:hAnsi="Articulate Narrow"/>
              </w:rPr>
              <w:t xml:space="preserve">Exit Slip: </w:t>
            </w:r>
            <w:r w:rsidR="002B3495">
              <w:rPr>
                <w:rFonts w:ascii="Articulate Narrow" w:hAnsi="Articulate Narrow"/>
              </w:rPr>
              <w:t>Writing About Hobbies</w:t>
            </w:r>
            <w:r w:rsidR="00AE7F59">
              <w:rPr>
                <w:rFonts w:ascii="Articulate Narrow" w:hAnsi="Articulate Narrow"/>
              </w:rPr>
              <w:t>.</w:t>
            </w:r>
          </w:p>
          <w:p w:rsidR="00AE7F59" w:rsidRPr="00AE7F59" w:rsidRDefault="00AE7F59" w:rsidP="005078ED">
            <w:pPr>
              <w:pStyle w:val="ListParagraph"/>
              <w:rPr>
                <w:rFonts w:ascii="Articulate Narrow" w:hAnsi="Articulate Narrow"/>
                <w:i/>
              </w:rPr>
            </w:pPr>
            <w:r>
              <w:rPr>
                <w:rFonts w:ascii="Articulate Narrow" w:hAnsi="Articulate Narrow"/>
                <w:i/>
              </w:rPr>
              <w:t>Before the leaving the class, students should write 2-3 sentences in French stating what their favorite hobbies are.</w:t>
            </w:r>
          </w:p>
          <w:p w:rsidR="005078ED" w:rsidRDefault="005078ED" w:rsidP="005078ED">
            <w:pPr>
              <w:pStyle w:val="ListParagraph"/>
              <w:rPr>
                <w:rFonts w:ascii="Articulate Narrow" w:hAnsi="Articulate Narrow"/>
              </w:rPr>
            </w:pPr>
          </w:p>
          <w:p w:rsidR="00E22C47" w:rsidRDefault="00E22C47" w:rsidP="00E22C47">
            <w:pPr>
              <w:pStyle w:val="ListParagraph"/>
              <w:numPr>
                <w:ilvl w:val="0"/>
                <w:numId w:val="4"/>
              </w:numPr>
              <w:rPr>
                <w:rFonts w:ascii="Articulate Narrow" w:hAnsi="Articulate Narrow"/>
                <w:lang w:val="fr-FR"/>
              </w:rPr>
            </w:pPr>
            <w:r w:rsidRPr="00E22C47">
              <w:rPr>
                <w:rFonts w:ascii="Articulate Narrow" w:hAnsi="Articulate Narrow"/>
                <w:lang w:val="fr-FR"/>
              </w:rPr>
              <w:t xml:space="preserve">Day Five - </w:t>
            </w:r>
            <w:r>
              <w:rPr>
                <w:rFonts w:ascii="Articulate Narrow" w:hAnsi="Articulate Narrow"/>
                <w:lang w:val="fr-FR"/>
              </w:rPr>
              <w:t>La f</w:t>
            </w:r>
            <w:r w:rsidR="00F84952">
              <w:rPr>
                <w:rFonts w:ascii="Articulate Narrow" w:hAnsi="Articulate Narrow"/>
                <w:lang w:val="fr-FR"/>
              </w:rPr>
              <w:t>amille</w:t>
            </w:r>
          </w:p>
          <w:p w:rsidR="005078ED" w:rsidRDefault="00F84952" w:rsidP="005078ED">
            <w:pPr>
              <w:pStyle w:val="ListParagraph"/>
              <w:rPr>
                <w:rFonts w:ascii="Articulate Narrow" w:hAnsi="Articulate Narrow"/>
                <w:lang w:val="fr-FR"/>
              </w:rPr>
            </w:pPr>
            <w:proofErr w:type="spellStart"/>
            <w:r>
              <w:rPr>
                <w:rFonts w:ascii="Articulate Narrow" w:hAnsi="Articulate Narrow"/>
                <w:lang w:val="fr-FR"/>
              </w:rPr>
              <w:t>Skit</w:t>
            </w:r>
            <w:proofErr w:type="spellEnd"/>
            <w:r>
              <w:rPr>
                <w:rFonts w:ascii="Articulate Narrow" w:hAnsi="Articulate Narrow"/>
                <w:lang w:val="fr-FR"/>
              </w:rPr>
              <w:t xml:space="preserve"> </w:t>
            </w:r>
            <w:proofErr w:type="spellStart"/>
            <w:r>
              <w:rPr>
                <w:rFonts w:ascii="Articulate Narrow" w:hAnsi="Articulate Narrow"/>
                <w:lang w:val="fr-FR"/>
              </w:rPr>
              <w:t>Review</w:t>
            </w:r>
            <w:proofErr w:type="spellEnd"/>
          </w:p>
          <w:p w:rsidR="00AE7F59" w:rsidRDefault="00AE7F59" w:rsidP="005078ED">
            <w:pPr>
              <w:pStyle w:val="ListParagraph"/>
              <w:rPr>
                <w:rFonts w:ascii="Articulate Narrow" w:hAnsi="Articulate Narrow"/>
                <w:i/>
              </w:rPr>
            </w:pPr>
            <w:r w:rsidRPr="00AE7F59">
              <w:rPr>
                <w:rFonts w:ascii="Articulate Narrow" w:hAnsi="Articulate Narrow"/>
                <w:i/>
              </w:rPr>
              <w:lastRenderedPageBreak/>
              <w:t xml:space="preserve">Today, students will review previously learned vocabulary in a short skit between two or three people. </w:t>
            </w:r>
            <w:r>
              <w:rPr>
                <w:rFonts w:ascii="Articulate Narrow" w:hAnsi="Articulate Narrow"/>
                <w:i/>
              </w:rPr>
              <w:t>They will have 10 minutes to compile their skit, and then they will present it before the class.</w:t>
            </w:r>
          </w:p>
          <w:p w:rsidR="00AE7F59" w:rsidRPr="00AE7F59" w:rsidRDefault="00AE7F59" w:rsidP="005078ED">
            <w:pPr>
              <w:pStyle w:val="ListParagraph"/>
              <w:rPr>
                <w:rFonts w:ascii="Articulate Narrow" w:hAnsi="Articulate Narrow"/>
                <w:i/>
              </w:rPr>
            </w:pPr>
          </w:p>
          <w:p w:rsidR="00F84952" w:rsidRDefault="00F84952" w:rsidP="005078ED">
            <w:pPr>
              <w:pStyle w:val="ListParagraph"/>
              <w:rPr>
                <w:rFonts w:ascii="Articulate Narrow" w:hAnsi="Articulate Narrow"/>
              </w:rPr>
            </w:pPr>
            <w:r w:rsidRPr="00F84952">
              <w:rPr>
                <w:rFonts w:ascii="Articulate Narrow" w:hAnsi="Articulate Narrow"/>
              </w:rPr>
              <w:t>Gallery Walk: Vocabulary Introduction</w:t>
            </w:r>
            <w:r>
              <w:rPr>
                <w:rFonts w:ascii="Articulate Narrow" w:hAnsi="Articulate Narrow"/>
              </w:rPr>
              <w:t xml:space="preserve"> and the Typical French Family</w:t>
            </w:r>
          </w:p>
          <w:p w:rsidR="00AE7F59" w:rsidRDefault="00AE7F59" w:rsidP="005078ED">
            <w:pPr>
              <w:pStyle w:val="ListParagraph"/>
              <w:rPr>
                <w:rFonts w:ascii="Articulate Narrow" w:hAnsi="Articulate Narrow"/>
                <w:i/>
              </w:rPr>
            </w:pPr>
            <w:r>
              <w:rPr>
                <w:rFonts w:ascii="Articulate Narrow" w:hAnsi="Articulate Narrow"/>
                <w:i/>
              </w:rPr>
              <w:t>Set up a Gallery Walk around the room introducing the vocabulary for family members and some information about typical French families. Students will have a worksheet to complete as they go through the gallery walk. Review answers with students after 15 minutes.</w:t>
            </w:r>
          </w:p>
          <w:p w:rsidR="00AE7F59" w:rsidRPr="00AE7F59" w:rsidRDefault="00AE7F59" w:rsidP="005078ED">
            <w:pPr>
              <w:pStyle w:val="ListParagraph"/>
              <w:rPr>
                <w:rFonts w:ascii="Articulate Narrow" w:hAnsi="Articulate Narrow"/>
              </w:rPr>
            </w:pPr>
          </w:p>
          <w:p w:rsidR="00F84952" w:rsidRDefault="00F84952" w:rsidP="005078ED">
            <w:pPr>
              <w:pStyle w:val="ListParagraph"/>
              <w:rPr>
                <w:rFonts w:ascii="Articulate Narrow" w:hAnsi="Articulate Narrow"/>
              </w:rPr>
            </w:pPr>
            <w:r>
              <w:rPr>
                <w:rFonts w:ascii="Articulate Narrow" w:hAnsi="Articulate Narrow"/>
              </w:rPr>
              <w:t>My Family Tree Chart and Presentations</w:t>
            </w:r>
          </w:p>
          <w:p w:rsidR="00AE7F59" w:rsidRDefault="00AE7F59" w:rsidP="005078ED">
            <w:pPr>
              <w:pStyle w:val="ListParagraph"/>
              <w:rPr>
                <w:rFonts w:ascii="Articulate Narrow" w:hAnsi="Articulate Narrow"/>
                <w:i/>
              </w:rPr>
            </w:pPr>
            <w:r>
              <w:rPr>
                <w:rFonts w:ascii="Articulate Narrow" w:hAnsi="Articulate Narrow"/>
                <w:i/>
              </w:rPr>
              <w:t xml:space="preserve">Students will use their knowledge of vocabulary learned in the gallery walk to create a family tree diagram introducing their family members. On the back of their chart, students should write sentences introducing their family members and giving facts about 3 different members (i.e. age, hobbies, favorite class, living location…). Students will then present their presentations. Before each presentation, the class will ask: “Qui </w:t>
            </w:r>
            <w:proofErr w:type="spellStart"/>
            <w:r>
              <w:rPr>
                <w:rFonts w:ascii="Articulate Narrow" w:hAnsi="Articulate Narrow"/>
                <w:i/>
              </w:rPr>
              <w:t>est</w:t>
            </w:r>
            <w:proofErr w:type="spellEnd"/>
            <w:r>
              <w:rPr>
                <w:rFonts w:ascii="Articulate Narrow" w:hAnsi="Articulate Narrow"/>
                <w:i/>
              </w:rPr>
              <w:t xml:space="preserve"> </w:t>
            </w:r>
            <w:proofErr w:type="spellStart"/>
            <w:r>
              <w:rPr>
                <w:rFonts w:ascii="Articulate Narrow" w:hAnsi="Articulate Narrow"/>
                <w:i/>
              </w:rPr>
              <w:t>dans</w:t>
            </w:r>
            <w:proofErr w:type="spellEnd"/>
            <w:r>
              <w:rPr>
                <w:rFonts w:ascii="Articulate Narrow" w:hAnsi="Articulate Narrow"/>
                <w:i/>
              </w:rPr>
              <w:t xml:space="preserve"> ta </w:t>
            </w:r>
            <w:proofErr w:type="spellStart"/>
            <w:r>
              <w:rPr>
                <w:rFonts w:ascii="Articulate Narrow" w:hAnsi="Articulate Narrow"/>
                <w:i/>
              </w:rPr>
              <w:t>famille</w:t>
            </w:r>
            <w:proofErr w:type="spellEnd"/>
            <w:r>
              <w:rPr>
                <w:rFonts w:ascii="Articulate Narrow" w:hAnsi="Articulate Narrow"/>
                <w:i/>
              </w:rPr>
              <w:t xml:space="preserve">?” </w:t>
            </w:r>
          </w:p>
          <w:p w:rsidR="00AE7F59" w:rsidRPr="00AE7F59" w:rsidRDefault="00AE7F59" w:rsidP="005078ED">
            <w:pPr>
              <w:pStyle w:val="ListParagraph"/>
              <w:rPr>
                <w:rFonts w:ascii="Articulate Narrow" w:hAnsi="Articulate Narrow"/>
                <w:i/>
              </w:rPr>
            </w:pPr>
          </w:p>
          <w:p w:rsidR="00F84952" w:rsidRDefault="00F84952" w:rsidP="005078ED">
            <w:pPr>
              <w:pStyle w:val="ListParagraph"/>
              <w:rPr>
                <w:rFonts w:ascii="Articulate Narrow" w:hAnsi="Articulate Narrow"/>
              </w:rPr>
            </w:pPr>
            <w:r>
              <w:rPr>
                <w:rFonts w:ascii="Articulate Narrow" w:hAnsi="Articulate Narrow"/>
              </w:rPr>
              <w:t>Exit Slip: Venn Diagram</w:t>
            </w:r>
          </w:p>
          <w:p w:rsidR="00AE7F59" w:rsidRPr="00AE7F59" w:rsidRDefault="00AE7F59" w:rsidP="005078ED">
            <w:pPr>
              <w:pStyle w:val="ListParagraph"/>
              <w:rPr>
                <w:rFonts w:ascii="Articulate Narrow" w:hAnsi="Articulate Narrow"/>
                <w:i/>
              </w:rPr>
            </w:pPr>
            <w:r>
              <w:rPr>
                <w:rFonts w:ascii="Articulate Narrow" w:hAnsi="Articulate Narrow"/>
                <w:i/>
              </w:rPr>
              <w:t>Students will recall the information they learned about typical French families and fill in a Venn Diagram as an exit slip. Students will also answer 3 questions reviewing vocabulary.</w:t>
            </w:r>
          </w:p>
          <w:p w:rsidR="005078ED" w:rsidRPr="00F84952" w:rsidRDefault="005078ED" w:rsidP="005078ED">
            <w:pPr>
              <w:pStyle w:val="ListParagraph"/>
              <w:rPr>
                <w:rFonts w:ascii="Articulate Narrow" w:hAnsi="Articulate Narrow"/>
              </w:rPr>
            </w:pPr>
          </w:p>
          <w:p w:rsidR="00E22C47" w:rsidRPr="00AE7F59" w:rsidRDefault="00E22C47" w:rsidP="00E22C47">
            <w:pPr>
              <w:pStyle w:val="ListParagraph"/>
              <w:numPr>
                <w:ilvl w:val="0"/>
                <w:numId w:val="4"/>
              </w:numPr>
              <w:rPr>
                <w:rFonts w:ascii="Articulate Narrow" w:hAnsi="Articulate Narrow"/>
              </w:rPr>
            </w:pPr>
            <w:r w:rsidRPr="00AE7F59">
              <w:rPr>
                <w:rFonts w:ascii="Articulate Narrow" w:hAnsi="Articulate Narrow"/>
              </w:rPr>
              <w:t>Day Six – Les descriptions</w:t>
            </w:r>
            <w:r w:rsidR="00F84952" w:rsidRPr="00AE7F59">
              <w:rPr>
                <w:rFonts w:ascii="Articulate Narrow" w:hAnsi="Articulate Narrow"/>
              </w:rPr>
              <w:t xml:space="preserve"> (+ </w:t>
            </w:r>
            <w:proofErr w:type="spellStart"/>
            <w:r w:rsidR="00F84952" w:rsidRPr="00AE7F59">
              <w:rPr>
                <w:rFonts w:ascii="Articulate Narrow" w:hAnsi="Articulate Narrow"/>
              </w:rPr>
              <w:t>il</w:t>
            </w:r>
            <w:proofErr w:type="spellEnd"/>
            <w:r w:rsidR="00F84952" w:rsidRPr="00AE7F59">
              <w:rPr>
                <w:rFonts w:ascii="Articulate Narrow" w:hAnsi="Articulate Narrow"/>
              </w:rPr>
              <w:t xml:space="preserve"> et </w:t>
            </w:r>
            <w:proofErr w:type="spellStart"/>
            <w:r w:rsidR="00F84952" w:rsidRPr="00AE7F59">
              <w:rPr>
                <w:rFonts w:ascii="Articulate Narrow" w:hAnsi="Articulate Narrow"/>
              </w:rPr>
              <w:t>elle</w:t>
            </w:r>
            <w:proofErr w:type="spellEnd"/>
            <w:r w:rsidR="00F84952" w:rsidRPr="00AE7F59">
              <w:rPr>
                <w:rFonts w:ascii="Articulate Narrow" w:hAnsi="Articulate Narrow"/>
              </w:rPr>
              <w:t>)</w:t>
            </w:r>
          </w:p>
          <w:p w:rsidR="00F84952" w:rsidRDefault="00F84952" w:rsidP="00F84952">
            <w:pPr>
              <w:pStyle w:val="ListParagraph"/>
              <w:rPr>
                <w:rFonts w:ascii="Articulate Narrow" w:hAnsi="Articulate Narrow"/>
              </w:rPr>
            </w:pPr>
            <w:r w:rsidRPr="00AE7F59">
              <w:rPr>
                <w:rFonts w:ascii="Articulate Narrow" w:hAnsi="Articulate Narrow"/>
              </w:rPr>
              <w:t>Popcorn Questions Review</w:t>
            </w:r>
          </w:p>
          <w:p w:rsidR="00AE7F59" w:rsidRDefault="00AE7F59" w:rsidP="00F84952">
            <w:pPr>
              <w:pStyle w:val="ListParagraph"/>
              <w:rPr>
                <w:rFonts w:ascii="Articulate Narrow" w:hAnsi="Articulate Narrow"/>
                <w:i/>
              </w:rPr>
            </w:pPr>
            <w:r>
              <w:rPr>
                <w:rFonts w:ascii="Articulate Narrow" w:hAnsi="Articulate Narrow"/>
                <w:i/>
              </w:rPr>
              <w:t>Review previously learned vocabulary with Popcorn Questions.</w:t>
            </w:r>
          </w:p>
          <w:p w:rsidR="00AE7F59" w:rsidRPr="00AE7F59" w:rsidRDefault="00AE7F59" w:rsidP="00F84952">
            <w:pPr>
              <w:pStyle w:val="ListParagraph"/>
              <w:rPr>
                <w:rFonts w:ascii="Articulate Narrow" w:hAnsi="Articulate Narrow"/>
              </w:rPr>
            </w:pPr>
          </w:p>
          <w:p w:rsidR="002B3495" w:rsidRDefault="002B3495" w:rsidP="00F84952">
            <w:pPr>
              <w:pStyle w:val="ListParagraph"/>
              <w:rPr>
                <w:rFonts w:ascii="Articulate Narrow" w:hAnsi="Articulate Narrow"/>
                <w:lang w:val="fr-FR"/>
              </w:rPr>
            </w:pPr>
            <w:r w:rsidRPr="00AE7F59">
              <w:rPr>
                <w:rFonts w:ascii="Articulate Narrow" w:hAnsi="Articulate Narrow"/>
              </w:rPr>
              <w:t>Introduce vocabulary (</w:t>
            </w:r>
            <w:proofErr w:type="spellStart"/>
            <w:r w:rsidRPr="00AE7F59">
              <w:rPr>
                <w:rFonts w:ascii="Articulate Narrow" w:hAnsi="Articulate Narrow"/>
              </w:rPr>
              <w:t>je</w:t>
            </w:r>
            <w:proofErr w:type="spellEnd"/>
            <w:r w:rsidRPr="00AE7F59">
              <w:rPr>
                <w:rFonts w:ascii="Articulate Narrow" w:hAnsi="Articulate Narrow"/>
              </w:rPr>
              <w:t xml:space="preserve">, </w:t>
            </w:r>
            <w:proofErr w:type="spellStart"/>
            <w:r w:rsidRPr="00AE7F59">
              <w:rPr>
                <w:rFonts w:ascii="Articulate Narrow" w:hAnsi="Articulate Narrow"/>
              </w:rPr>
              <w:t>il</w:t>
            </w:r>
            <w:proofErr w:type="spellEnd"/>
            <w:r w:rsidRPr="00AE7F59">
              <w:rPr>
                <w:rFonts w:ascii="Articulate Narrow" w:hAnsi="Articulate Narrow"/>
              </w:rPr>
              <w:t xml:space="preserve">, </w:t>
            </w:r>
            <w:proofErr w:type="spellStart"/>
            <w:r w:rsidRPr="00AE7F59">
              <w:rPr>
                <w:rFonts w:ascii="Articulate Narrow" w:hAnsi="Articulate Narrow"/>
              </w:rPr>
              <w:t>elle</w:t>
            </w:r>
            <w:proofErr w:type="spellEnd"/>
            <w:r w:rsidRPr="00AE7F59">
              <w:rPr>
                <w:rFonts w:ascii="Articulate Narrow" w:hAnsi="Articulate Narrow"/>
              </w:rPr>
              <w:t xml:space="preserve"> </w:t>
            </w:r>
            <w:proofErr w:type="spellStart"/>
            <w:r>
              <w:rPr>
                <w:rFonts w:ascii="Articulate Narrow" w:hAnsi="Articulate Narrow"/>
                <w:lang w:val="fr-FR"/>
              </w:rPr>
              <w:t>with</w:t>
            </w:r>
            <w:proofErr w:type="spellEnd"/>
            <w:r>
              <w:rPr>
                <w:rFonts w:ascii="Articulate Narrow" w:hAnsi="Articulate Narrow"/>
                <w:lang w:val="fr-FR"/>
              </w:rPr>
              <w:t xml:space="preserve"> adjectives)</w:t>
            </w:r>
          </w:p>
          <w:p w:rsidR="00AE7F59" w:rsidRDefault="00AE7F59" w:rsidP="00F84952">
            <w:pPr>
              <w:pStyle w:val="ListParagraph"/>
              <w:rPr>
                <w:rFonts w:ascii="Articulate Narrow" w:hAnsi="Articulate Narrow"/>
                <w:i/>
              </w:rPr>
            </w:pPr>
            <w:r w:rsidRPr="00AE7F59">
              <w:rPr>
                <w:rFonts w:ascii="Articulate Narrow" w:hAnsi="Articulate Narrow"/>
                <w:i/>
              </w:rPr>
              <w:t xml:space="preserve">Using CLT, introduce different descriptive words (i.e. </w:t>
            </w:r>
            <w:r>
              <w:rPr>
                <w:rFonts w:ascii="Articulate Narrow" w:hAnsi="Articulate Narrow"/>
                <w:i/>
              </w:rPr>
              <w:t>kind, tall, mean, etc). Then, review the 3</w:t>
            </w:r>
            <w:r w:rsidRPr="00AE7F59">
              <w:rPr>
                <w:rFonts w:ascii="Articulate Narrow" w:hAnsi="Articulate Narrow"/>
                <w:i/>
                <w:vertAlign w:val="superscript"/>
              </w:rPr>
              <w:t>rd</w:t>
            </w:r>
            <w:r>
              <w:rPr>
                <w:rFonts w:ascii="Articulate Narrow" w:hAnsi="Articulate Narrow"/>
                <w:i/>
              </w:rPr>
              <w:t xml:space="preserve"> person pronouns to describe others. Show how to change phrases learned in past classes to the 3</w:t>
            </w:r>
            <w:r w:rsidRPr="00AE7F59">
              <w:rPr>
                <w:rFonts w:ascii="Articulate Narrow" w:hAnsi="Articulate Narrow"/>
                <w:i/>
                <w:vertAlign w:val="superscript"/>
              </w:rPr>
              <w:t>rd</w:t>
            </w:r>
            <w:r>
              <w:rPr>
                <w:rFonts w:ascii="Articulate Narrow" w:hAnsi="Articulate Narrow"/>
                <w:i/>
              </w:rPr>
              <w:t xml:space="preserve"> person.</w:t>
            </w:r>
          </w:p>
          <w:p w:rsidR="00AE7F59" w:rsidRPr="00AE7F59" w:rsidRDefault="00AE7F59" w:rsidP="00F84952">
            <w:pPr>
              <w:pStyle w:val="ListParagraph"/>
              <w:rPr>
                <w:rFonts w:ascii="Articulate Narrow" w:hAnsi="Articulate Narrow"/>
                <w:i/>
              </w:rPr>
            </w:pPr>
          </w:p>
          <w:p w:rsidR="002B3495" w:rsidRDefault="002B3495" w:rsidP="00F84952">
            <w:pPr>
              <w:pStyle w:val="ListParagraph"/>
              <w:rPr>
                <w:rFonts w:ascii="Articulate Narrow" w:hAnsi="Articulate Narrow"/>
              </w:rPr>
            </w:pPr>
            <w:r w:rsidRPr="002B3495">
              <w:rPr>
                <w:rFonts w:ascii="Articulate Narrow" w:hAnsi="Articulate Narrow"/>
              </w:rPr>
              <w:t>Guess that Celebrity Practice</w:t>
            </w:r>
          </w:p>
          <w:p w:rsidR="00AE7F59" w:rsidRDefault="00AE7F59" w:rsidP="00F84952">
            <w:pPr>
              <w:pStyle w:val="ListParagraph"/>
              <w:rPr>
                <w:rFonts w:ascii="Articulate Narrow" w:hAnsi="Articulate Narrow"/>
                <w:i/>
              </w:rPr>
            </w:pPr>
            <w:r>
              <w:rPr>
                <w:rFonts w:ascii="Articulate Narrow" w:hAnsi="Articulate Narrow"/>
                <w:i/>
              </w:rPr>
              <w:t xml:space="preserve">Have students practice descriptions and </w:t>
            </w:r>
            <w:proofErr w:type="spellStart"/>
            <w:r>
              <w:rPr>
                <w:rFonts w:ascii="Articulate Narrow" w:hAnsi="Articulate Narrow"/>
                <w:i/>
              </w:rPr>
              <w:t>il</w:t>
            </w:r>
            <w:proofErr w:type="spellEnd"/>
            <w:r>
              <w:rPr>
                <w:rFonts w:ascii="Articulate Narrow" w:hAnsi="Articulate Narrow"/>
                <w:i/>
              </w:rPr>
              <w:t>/</w:t>
            </w:r>
            <w:proofErr w:type="spellStart"/>
            <w:r>
              <w:rPr>
                <w:rFonts w:ascii="Articulate Narrow" w:hAnsi="Articulate Narrow"/>
                <w:i/>
              </w:rPr>
              <w:t>elle</w:t>
            </w:r>
            <w:proofErr w:type="spellEnd"/>
            <w:r>
              <w:rPr>
                <w:rFonts w:ascii="Articulate Narrow" w:hAnsi="Articulate Narrow"/>
                <w:i/>
              </w:rPr>
              <w:t xml:space="preserve"> with a guessing game. </w:t>
            </w:r>
          </w:p>
          <w:p w:rsidR="00AE7F59" w:rsidRDefault="00AE7F59" w:rsidP="00F84952">
            <w:pPr>
              <w:pStyle w:val="ListParagraph"/>
              <w:rPr>
                <w:rFonts w:ascii="Articulate Narrow" w:hAnsi="Articulate Narrow"/>
                <w:i/>
              </w:rPr>
            </w:pPr>
          </w:p>
          <w:p w:rsidR="00AE7F59" w:rsidRDefault="00AE7F59" w:rsidP="00F84952">
            <w:pPr>
              <w:pStyle w:val="ListParagraph"/>
              <w:rPr>
                <w:rFonts w:ascii="Articulate Narrow" w:hAnsi="Articulate Narrow"/>
                <w:i/>
              </w:rPr>
            </w:pPr>
            <w:r>
              <w:rPr>
                <w:rFonts w:ascii="Articulate Narrow" w:hAnsi="Articulate Narrow"/>
                <w:i/>
              </w:rPr>
              <w:t>(Option One): Students think of a celebrity and write 3-5 sentences describing that celebrity. They then read the description out loud for other students to guess.</w:t>
            </w:r>
          </w:p>
          <w:p w:rsidR="00AE7F59" w:rsidRDefault="00AE7F59" w:rsidP="00F84952">
            <w:pPr>
              <w:pStyle w:val="ListParagraph"/>
              <w:rPr>
                <w:rFonts w:ascii="Articulate Narrow" w:hAnsi="Articulate Narrow"/>
                <w:i/>
              </w:rPr>
            </w:pPr>
          </w:p>
          <w:p w:rsidR="00AE7F59" w:rsidRDefault="00AE7F59" w:rsidP="00F84952">
            <w:pPr>
              <w:pStyle w:val="ListParagraph"/>
              <w:rPr>
                <w:rFonts w:ascii="Articulate Narrow" w:hAnsi="Articulate Narrow"/>
                <w:i/>
              </w:rPr>
            </w:pPr>
            <w:r>
              <w:rPr>
                <w:rFonts w:ascii="Articulate Narrow" w:hAnsi="Articulate Narrow"/>
                <w:i/>
              </w:rPr>
              <w:t>(Option Two): Students write names of celebrities (or FEP teachers) on paper slips and place them into a hat. The class splits into teams. A representative from a team will come to the front and draw out a name. The student will describe the person to their team and the team must guess. They have 2 minutes to make as many correct guesses as they can.</w:t>
            </w:r>
          </w:p>
          <w:p w:rsidR="00AE7F59" w:rsidRPr="00AE7F59" w:rsidRDefault="00AE7F59" w:rsidP="00F84952">
            <w:pPr>
              <w:pStyle w:val="ListParagraph"/>
              <w:rPr>
                <w:rFonts w:ascii="Articulate Narrow" w:hAnsi="Articulate Narrow"/>
              </w:rPr>
            </w:pPr>
          </w:p>
          <w:p w:rsidR="002B3495" w:rsidRDefault="002B3495" w:rsidP="00F84952">
            <w:pPr>
              <w:pStyle w:val="ListParagraph"/>
              <w:rPr>
                <w:rFonts w:ascii="Articulate Narrow" w:hAnsi="Articulate Narrow"/>
              </w:rPr>
            </w:pPr>
            <w:r w:rsidRPr="002B3495">
              <w:rPr>
                <w:rFonts w:ascii="Articulate Narrow" w:hAnsi="Articulate Narrow"/>
              </w:rPr>
              <w:t>Application in Writing: Describe your</w:t>
            </w:r>
            <w:r>
              <w:rPr>
                <w:rFonts w:ascii="Articulate Narrow" w:hAnsi="Articulate Narrow"/>
              </w:rPr>
              <w:t>self and your</w:t>
            </w:r>
            <w:r w:rsidRPr="002B3495">
              <w:rPr>
                <w:rFonts w:ascii="Articulate Narrow" w:hAnsi="Articulate Narrow"/>
              </w:rPr>
              <w:t xml:space="preserve"> family!</w:t>
            </w:r>
            <w:r>
              <w:rPr>
                <w:rFonts w:ascii="Articulate Narrow" w:hAnsi="Articulate Narrow"/>
              </w:rPr>
              <w:t xml:space="preserve"> (Exit Ticket)</w:t>
            </w:r>
          </w:p>
          <w:p w:rsidR="00AE7F59" w:rsidRPr="00AE7F59" w:rsidRDefault="00AE7F59" w:rsidP="00F84952">
            <w:pPr>
              <w:pStyle w:val="ListParagraph"/>
              <w:rPr>
                <w:rFonts w:ascii="Articulate Narrow" w:hAnsi="Articulate Narrow"/>
                <w:i/>
              </w:rPr>
            </w:pPr>
            <w:r>
              <w:rPr>
                <w:rFonts w:ascii="Articulate Narrow" w:hAnsi="Articulate Narrow"/>
                <w:i/>
              </w:rPr>
              <w:t>Before leaving class, students will write a short paragraph of 4-5 sentences describing themselves and at least one other family member. They should use phrases learned today as well as phrases learned on previous days.</w:t>
            </w:r>
          </w:p>
          <w:p w:rsidR="00F84952" w:rsidRPr="002B3495" w:rsidRDefault="00F84952" w:rsidP="00F84952">
            <w:pPr>
              <w:pStyle w:val="ListParagraph"/>
              <w:rPr>
                <w:rFonts w:ascii="Articulate Narrow" w:hAnsi="Articulate Narrow"/>
              </w:rPr>
            </w:pPr>
          </w:p>
          <w:p w:rsidR="00E22C47" w:rsidRDefault="00E22C47" w:rsidP="00E22C47">
            <w:pPr>
              <w:pStyle w:val="ListParagraph"/>
              <w:numPr>
                <w:ilvl w:val="0"/>
                <w:numId w:val="4"/>
              </w:numPr>
              <w:rPr>
                <w:rFonts w:ascii="Articulate Narrow" w:hAnsi="Articulate Narrow"/>
              </w:rPr>
            </w:pPr>
            <w:r>
              <w:rPr>
                <w:rFonts w:ascii="Articulate Narrow" w:hAnsi="Articulate Narrow"/>
              </w:rPr>
              <w:t xml:space="preserve">Day Seven - La </w:t>
            </w:r>
            <w:proofErr w:type="spellStart"/>
            <w:r>
              <w:rPr>
                <w:rFonts w:ascii="Articulate Narrow" w:hAnsi="Articulate Narrow"/>
              </w:rPr>
              <w:t>nourriture</w:t>
            </w:r>
            <w:proofErr w:type="spellEnd"/>
          </w:p>
          <w:p w:rsidR="00F84952" w:rsidRDefault="00F84952" w:rsidP="00F84952">
            <w:pPr>
              <w:pStyle w:val="ListParagraph"/>
              <w:rPr>
                <w:rFonts w:ascii="Articulate Narrow" w:hAnsi="Articulate Narrow"/>
              </w:rPr>
            </w:pPr>
            <w:r>
              <w:rPr>
                <w:rFonts w:ascii="Articulate Narrow" w:hAnsi="Articulate Narrow"/>
              </w:rPr>
              <w:t>Partner Review</w:t>
            </w:r>
          </w:p>
          <w:p w:rsidR="00AE7F59" w:rsidRDefault="00AE7F59" w:rsidP="00F84952">
            <w:pPr>
              <w:pStyle w:val="ListParagraph"/>
              <w:rPr>
                <w:rFonts w:ascii="Articulate Narrow" w:hAnsi="Articulate Narrow"/>
                <w:i/>
              </w:rPr>
            </w:pPr>
            <w:r>
              <w:rPr>
                <w:rFonts w:ascii="Articulate Narrow" w:hAnsi="Articulate Narrow"/>
                <w:i/>
              </w:rPr>
              <w:t>Students review vocabulary with their partner by asking each other questions.</w:t>
            </w:r>
          </w:p>
          <w:p w:rsidR="00AE7F59" w:rsidRPr="00AE7F59" w:rsidRDefault="00AE7F59" w:rsidP="00F84952">
            <w:pPr>
              <w:pStyle w:val="ListParagraph"/>
              <w:rPr>
                <w:rFonts w:ascii="Articulate Narrow" w:hAnsi="Articulate Narrow"/>
                <w:i/>
              </w:rPr>
            </w:pPr>
          </w:p>
          <w:p w:rsidR="00F84952" w:rsidRDefault="002B3495" w:rsidP="00F84952">
            <w:pPr>
              <w:pStyle w:val="ListParagraph"/>
              <w:rPr>
                <w:rFonts w:ascii="Articulate Narrow" w:hAnsi="Articulate Narrow"/>
              </w:rPr>
            </w:pPr>
            <w:r>
              <w:rPr>
                <w:rFonts w:ascii="Articulate Narrow" w:hAnsi="Articulate Narrow"/>
              </w:rPr>
              <w:t>Introduce Vocabulary</w:t>
            </w:r>
          </w:p>
          <w:p w:rsidR="00AE7F59" w:rsidRDefault="00AE7F59" w:rsidP="00F84952">
            <w:pPr>
              <w:pStyle w:val="ListParagraph"/>
              <w:rPr>
                <w:rFonts w:ascii="Articulate Narrow" w:hAnsi="Articulate Narrow"/>
                <w:i/>
              </w:rPr>
            </w:pPr>
            <w:r>
              <w:rPr>
                <w:rFonts w:ascii="Articulate Narrow" w:hAnsi="Articulate Narrow"/>
                <w:i/>
              </w:rPr>
              <w:lastRenderedPageBreak/>
              <w:t>Food vocabulary is introduced using images and authentic conversations. Students will learn names of basic foods, as well as how to talk about their favorite food and its taste.</w:t>
            </w:r>
          </w:p>
          <w:p w:rsidR="00AE7F59" w:rsidRPr="00AE7F59" w:rsidRDefault="00AE7F59" w:rsidP="00F84952">
            <w:pPr>
              <w:pStyle w:val="ListParagraph"/>
              <w:rPr>
                <w:rFonts w:ascii="Articulate Narrow" w:hAnsi="Articulate Narrow"/>
                <w:i/>
              </w:rPr>
            </w:pPr>
          </w:p>
          <w:p w:rsidR="002B3495" w:rsidRDefault="002B3495" w:rsidP="00F84952">
            <w:pPr>
              <w:pStyle w:val="ListParagraph"/>
              <w:rPr>
                <w:rFonts w:ascii="Articulate Narrow" w:hAnsi="Articulate Narrow"/>
              </w:rPr>
            </w:pPr>
            <w:r>
              <w:rPr>
                <w:rFonts w:ascii="Articulate Narrow" w:hAnsi="Articulate Narrow"/>
              </w:rPr>
              <w:t>Practice: Information Gap/Logic Problem</w:t>
            </w:r>
          </w:p>
          <w:p w:rsidR="00AE7F59" w:rsidRPr="00AE7F59" w:rsidRDefault="00AE7F59" w:rsidP="00F84952">
            <w:pPr>
              <w:pStyle w:val="ListParagraph"/>
              <w:rPr>
                <w:rFonts w:ascii="Articulate Narrow" w:hAnsi="Articulate Narrow"/>
                <w:i/>
              </w:rPr>
            </w:pPr>
            <w:r>
              <w:rPr>
                <w:rFonts w:ascii="Articulate Narrow" w:hAnsi="Articulate Narrow"/>
                <w:i/>
              </w:rPr>
              <w:t>To practice, students will be placed into pairs to complete an information gap logic problem using today’s vocabulary. Review the answers after 15 minutes</w:t>
            </w:r>
          </w:p>
          <w:p w:rsidR="00AE7F59" w:rsidRDefault="00AE7F59" w:rsidP="00F84952">
            <w:pPr>
              <w:pStyle w:val="ListParagraph"/>
              <w:rPr>
                <w:rFonts w:ascii="Articulate Narrow" w:hAnsi="Articulate Narrow"/>
              </w:rPr>
            </w:pPr>
          </w:p>
          <w:p w:rsidR="002B3495" w:rsidRDefault="00AE7F59" w:rsidP="00F84952">
            <w:pPr>
              <w:pStyle w:val="ListParagraph"/>
              <w:rPr>
                <w:rFonts w:ascii="Articulate Narrow" w:hAnsi="Articulate Narrow"/>
              </w:rPr>
            </w:pPr>
            <w:r>
              <w:rPr>
                <w:rFonts w:ascii="Articulate Narrow" w:hAnsi="Articulate Narrow"/>
              </w:rPr>
              <w:t>Interactive Map</w:t>
            </w:r>
            <w:r w:rsidR="002B3495">
              <w:rPr>
                <w:rFonts w:ascii="Articulate Narrow" w:hAnsi="Articulate Narrow"/>
              </w:rPr>
              <w:t>: French Food!</w:t>
            </w:r>
          </w:p>
          <w:p w:rsidR="00AE7F59" w:rsidRPr="00AE7F59" w:rsidRDefault="00AE7F59" w:rsidP="00F84952">
            <w:pPr>
              <w:pStyle w:val="ListParagraph"/>
              <w:rPr>
                <w:rFonts w:ascii="Articulate Narrow" w:hAnsi="Articulate Narrow"/>
                <w:i/>
              </w:rPr>
            </w:pPr>
            <w:r>
              <w:rPr>
                <w:rFonts w:ascii="Articulate Narrow" w:hAnsi="Articulate Narrow"/>
                <w:i/>
              </w:rPr>
              <w:t xml:space="preserve">Then, explore the world of French and Francophone food with the students through an interactive map. If a </w:t>
            </w:r>
            <w:proofErr w:type="spellStart"/>
            <w:r>
              <w:rPr>
                <w:rFonts w:ascii="Articulate Narrow" w:hAnsi="Articulate Narrow"/>
                <w:i/>
              </w:rPr>
              <w:t>SmartBoard</w:t>
            </w:r>
            <w:proofErr w:type="spellEnd"/>
            <w:r>
              <w:rPr>
                <w:rFonts w:ascii="Articulate Narrow" w:hAnsi="Articulate Narrow"/>
                <w:i/>
              </w:rPr>
              <w:t xml:space="preserve"> is available, volunteers can come up to click on various cities or regions and read/watch videos of the local dishes. At the end, students will decide which foods they like the most and compare them to Korean food.</w:t>
            </w:r>
          </w:p>
          <w:p w:rsidR="00AE7F59" w:rsidRDefault="00AE7F59" w:rsidP="00F84952">
            <w:pPr>
              <w:pStyle w:val="ListParagraph"/>
              <w:rPr>
                <w:rFonts w:ascii="Articulate Narrow" w:hAnsi="Articulate Narrow"/>
              </w:rPr>
            </w:pPr>
          </w:p>
          <w:p w:rsidR="002B3495" w:rsidRDefault="002B3495" w:rsidP="00F84952">
            <w:pPr>
              <w:pStyle w:val="ListParagraph"/>
              <w:rPr>
                <w:rFonts w:ascii="Articulate Narrow" w:hAnsi="Articulate Narrow"/>
              </w:rPr>
            </w:pPr>
            <w:r>
              <w:rPr>
                <w:rFonts w:ascii="Articulate Narrow" w:hAnsi="Articulate Narrow"/>
              </w:rPr>
              <w:t>Exit Slip: Question at the Door</w:t>
            </w:r>
          </w:p>
          <w:p w:rsidR="00AE7F59" w:rsidRPr="00AE7F59" w:rsidRDefault="00AE7F59" w:rsidP="00F84952">
            <w:pPr>
              <w:pStyle w:val="ListParagraph"/>
              <w:rPr>
                <w:rFonts w:ascii="Articulate Narrow" w:hAnsi="Articulate Narrow"/>
                <w:i/>
              </w:rPr>
            </w:pPr>
            <w:r>
              <w:rPr>
                <w:rFonts w:ascii="Articulate Narrow" w:hAnsi="Articulate Narrow"/>
                <w:i/>
              </w:rPr>
              <w:t>As students leave, they must answer 3 questions on content learned during class.</w:t>
            </w:r>
          </w:p>
          <w:p w:rsidR="002B3495" w:rsidRDefault="002B3495" w:rsidP="00F84952">
            <w:pPr>
              <w:pStyle w:val="ListParagraph"/>
              <w:rPr>
                <w:rFonts w:ascii="Articulate Narrow" w:hAnsi="Articulate Narrow"/>
              </w:rPr>
            </w:pPr>
          </w:p>
          <w:p w:rsidR="00F84952" w:rsidRDefault="00E22C47" w:rsidP="00F84952">
            <w:pPr>
              <w:pStyle w:val="ListParagraph"/>
              <w:numPr>
                <w:ilvl w:val="0"/>
                <w:numId w:val="4"/>
              </w:numPr>
              <w:rPr>
                <w:rFonts w:ascii="Articulate Narrow" w:hAnsi="Articulate Narrow"/>
              </w:rPr>
            </w:pPr>
            <w:r>
              <w:rPr>
                <w:rFonts w:ascii="Articulate Narrow" w:hAnsi="Articulate Narrow"/>
              </w:rPr>
              <w:t>Day Eight - Presentation Preparation</w:t>
            </w:r>
          </w:p>
          <w:p w:rsidR="00F84952" w:rsidRDefault="00F84952" w:rsidP="00F84952">
            <w:pPr>
              <w:pStyle w:val="ListParagraph"/>
              <w:rPr>
                <w:rFonts w:ascii="Articulate Narrow" w:hAnsi="Articulate Narrow"/>
              </w:rPr>
            </w:pPr>
            <w:r>
              <w:rPr>
                <w:rFonts w:ascii="Articulate Narrow" w:hAnsi="Articulate Narrow"/>
              </w:rPr>
              <w:t>Small Groups Review</w:t>
            </w:r>
          </w:p>
          <w:p w:rsidR="00AE7F59" w:rsidRDefault="00AE7F59" w:rsidP="00F84952">
            <w:pPr>
              <w:pStyle w:val="ListParagraph"/>
              <w:rPr>
                <w:rFonts w:ascii="Articulate Narrow" w:hAnsi="Articulate Narrow"/>
                <w:i/>
              </w:rPr>
            </w:pPr>
            <w:r>
              <w:rPr>
                <w:rFonts w:ascii="Articulate Narrow" w:hAnsi="Articulate Narrow"/>
                <w:i/>
              </w:rPr>
              <w:t>Students break into small groups of 3-4 to review vocabulary from all previous classes.</w:t>
            </w:r>
          </w:p>
          <w:p w:rsidR="00AE7F59" w:rsidRPr="00AE7F59" w:rsidRDefault="00AE7F59" w:rsidP="00F84952">
            <w:pPr>
              <w:pStyle w:val="ListParagraph"/>
              <w:rPr>
                <w:rFonts w:ascii="Articulate Narrow" w:hAnsi="Articulate Narrow"/>
                <w:i/>
              </w:rPr>
            </w:pPr>
          </w:p>
          <w:p w:rsidR="002B3495" w:rsidRDefault="002B3495" w:rsidP="00F84952">
            <w:pPr>
              <w:pStyle w:val="ListParagraph"/>
              <w:rPr>
                <w:rFonts w:ascii="Articulate Narrow" w:hAnsi="Articulate Narrow"/>
              </w:rPr>
            </w:pPr>
            <w:r>
              <w:rPr>
                <w:rFonts w:ascii="Articulate Narrow" w:hAnsi="Articulate Narrow"/>
              </w:rPr>
              <w:t>Introduce Presentation Assignment</w:t>
            </w:r>
          </w:p>
          <w:p w:rsidR="00AE7F59" w:rsidRDefault="00AE7F59" w:rsidP="00F84952">
            <w:pPr>
              <w:pStyle w:val="ListParagraph"/>
              <w:rPr>
                <w:rFonts w:ascii="Articulate Narrow" w:hAnsi="Articulate Narrow"/>
                <w:i/>
              </w:rPr>
            </w:pPr>
            <w:r>
              <w:rPr>
                <w:rFonts w:ascii="Articulate Narrow" w:hAnsi="Articulate Narrow"/>
                <w:i/>
              </w:rPr>
              <w:t>The teacher will introduce the presentation assignment. Students will use all the conversation pieces they learned to create a skit in small groups of 3 or 4 students. Each student must speak an equal amount of time.</w:t>
            </w:r>
          </w:p>
          <w:p w:rsidR="00AE7F59" w:rsidRPr="00AE7F59" w:rsidRDefault="00AE7F59" w:rsidP="00F84952">
            <w:pPr>
              <w:pStyle w:val="ListParagraph"/>
              <w:rPr>
                <w:rFonts w:ascii="Articulate Narrow" w:hAnsi="Articulate Narrow"/>
                <w:i/>
              </w:rPr>
            </w:pPr>
          </w:p>
          <w:p w:rsidR="002B3495" w:rsidRDefault="002B3495" w:rsidP="00F84952">
            <w:pPr>
              <w:pStyle w:val="ListParagraph"/>
              <w:rPr>
                <w:rFonts w:ascii="Articulate Narrow" w:hAnsi="Articulate Narrow"/>
              </w:rPr>
            </w:pPr>
            <w:r>
              <w:rPr>
                <w:rFonts w:ascii="Articulate Narrow" w:hAnsi="Articulate Narrow"/>
              </w:rPr>
              <w:t>Work Time</w:t>
            </w:r>
          </w:p>
          <w:p w:rsidR="00AE7F59" w:rsidRPr="00AE7F59" w:rsidRDefault="00AE7F59" w:rsidP="00F84952">
            <w:pPr>
              <w:pStyle w:val="ListParagraph"/>
              <w:rPr>
                <w:rFonts w:ascii="Articulate Narrow" w:hAnsi="Articulate Narrow"/>
                <w:i/>
              </w:rPr>
            </w:pPr>
            <w:r>
              <w:rPr>
                <w:rFonts w:ascii="Articulate Narrow" w:hAnsi="Articulate Narrow"/>
                <w:i/>
              </w:rPr>
              <w:t>Hand out the assignment sheet and allow students time to create the script. They must show their progress before leaving the class.</w:t>
            </w:r>
          </w:p>
          <w:p w:rsidR="00F84952" w:rsidRPr="00F84952" w:rsidRDefault="00F84952" w:rsidP="00F84952">
            <w:pPr>
              <w:rPr>
                <w:rFonts w:ascii="Articulate Narrow" w:hAnsi="Articulate Narrow"/>
              </w:rPr>
            </w:pPr>
          </w:p>
          <w:p w:rsidR="00E22C47" w:rsidRDefault="00E22C47" w:rsidP="00E22C47">
            <w:pPr>
              <w:pStyle w:val="ListParagraph"/>
              <w:numPr>
                <w:ilvl w:val="0"/>
                <w:numId w:val="4"/>
              </w:numPr>
              <w:rPr>
                <w:rFonts w:ascii="Articulate Narrow" w:hAnsi="Articulate Narrow"/>
              </w:rPr>
            </w:pPr>
            <w:r>
              <w:rPr>
                <w:rFonts w:ascii="Articulate Narrow" w:hAnsi="Articulate Narrow"/>
              </w:rPr>
              <w:t>Day Nine – Presentation Practice</w:t>
            </w:r>
          </w:p>
          <w:p w:rsidR="00F84952" w:rsidRDefault="00F84952" w:rsidP="00F84952">
            <w:pPr>
              <w:pStyle w:val="ListParagraph"/>
              <w:rPr>
                <w:rFonts w:ascii="Articulate Narrow" w:hAnsi="Articulate Narrow"/>
              </w:rPr>
            </w:pPr>
            <w:r>
              <w:rPr>
                <w:rFonts w:ascii="Articulate Narrow" w:hAnsi="Articulate Narrow"/>
              </w:rPr>
              <w:t>Full class period to prepare and practice skits</w:t>
            </w:r>
          </w:p>
          <w:p w:rsidR="00AE7F59" w:rsidRPr="00AE7F59" w:rsidRDefault="00AE7F59" w:rsidP="00F84952">
            <w:pPr>
              <w:pStyle w:val="ListParagraph"/>
              <w:rPr>
                <w:rFonts w:ascii="Articulate Narrow" w:hAnsi="Articulate Narrow"/>
                <w:i/>
              </w:rPr>
            </w:pPr>
            <w:r>
              <w:rPr>
                <w:rFonts w:ascii="Articulate Narrow" w:hAnsi="Articulate Narrow"/>
                <w:i/>
              </w:rPr>
              <w:t>Students have the full class period to prepare and practice their skits.</w:t>
            </w:r>
            <w:bookmarkStart w:id="0" w:name="_GoBack"/>
            <w:bookmarkEnd w:id="0"/>
          </w:p>
          <w:p w:rsidR="00F84952" w:rsidRDefault="00F84952" w:rsidP="00F84952">
            <w:pPr>
              <w:pStyle w:val="ListParagraph"/>
              <w:rPr>
                <w:rFonts w:ascii="Articulate Narrow" w:hAnsi="Articulate Narrow"/>
              </w:rPr>
            </w:pPr>
          </w:p>
          <w:p w:rsidR="00E22C47" w:rsidRDefault="00E22C47" w:rsidP="00E22C47">
            <w:pPr>
              <w:pStyle w:val="ListParagraph"/>
              <w:numPr>
                <w:ilvl w:val="0"/>
                <w:numId w:val="4"/>
              </w:numPr>
              <w:rPr>
                <w:rFonts w:ascii="Articulate Narrow" w:hAnsi="Articulate Narrow"/>
              </w:rPr>
            </w:pPr>
            <w:r>
              <w:rPr>
                <w:rFonts w:ascii="Articulate Narrow" w:hAnsi="Articulate Narrow"/>
              </w:rPr>
              <w:t>Day Five – Presentations &amp; Food Party</w:t>
            </w:r>
          </w:p>
          <w:p w:rsidR="00F84952" w:rsidRDefault="00F84952" w:rsidP="002B3495">
            <w:pPr>
              <w:pStyle w:val="ListParagraph"/>
              <w:rPr>
                <w:rFonts w:ascii="Articulate Narrow" w:hAnsi="Articulate Narrow"/>
              </w:rPr>
            </w:pPr>
            <w:r>
              <w:rPr>
                <w:rFonts w:ascii="Articulate Narrow" w:hAnsi="Articulate Narrow"/>
              </w:rPr>
              <w:t>Skit Pr</w:t>
            </w:r>
            <w:r w:rsidR="002B3495">
              <w:rPr>
                <w:rFonts w:ascii="Articulate Narrow" w:hAnsi="Articulate Narrow"/>
              </w:rPr>
              <w:t>actice</w:t>
            </w:r>
          </w:p>
          <w:p w:rsidR="00AE7F59" w:rsidRDefault="00AE7F59" w:rsidP="002B3495">
            <w:pPr>
              <w:pStyle w:val="ListParagraph"/>
              <w:rPr>
                <w:rFonts w:ascii="Articulate Narrow" w:hAnsi="Articulate Narrow"/>
                <w:i/>
              </w:rPr>
            </w:pPr>
            <w:r>
              <w:rPr>
                <w:rFonts w:ascii="Articulate Narrow" w:hAnsi="Articulate Narrow"/>
                <w:i/>
              </w:rPr>
              <w:t>Students have the first 10 minutes of class to practice their skit.</w:t>
            </w:r>
          </w:p>
          <w:p w:rsidR="00AE7F59" w:rsidRPr="00AE7F59" w:rsidRDefault="00AE7F59" w:rsidP="002B3495">
            <w:pPr>
              <w:pStyle w:val="ListParagraph"/>
              <w:rPr>
                <w:rFonts w:ascii="Articulate Narrow" w:hAnsi="Articulate Narrow"/>
                <w:i/>
              </w:rPr>
            </w:pPr>
          </w:p>
          <w:p w:rsidR="002B3495" w:rsidRDefault="002B3495" w:rsidP="002B3495">
            <w:pPr>
              <w:pStyle w:val="ListParagraph"/>
              <w:rPr>
                <w:rFonts w:ascii="Articulate Narrow" w:hAnsi="Articulate Narrow"/>
              </w:rPr>
            </w:pPr>
            <w:r>
              <w:rPr>
                <w:rFonts w:ascii="Articulate Narrow" w:hAnsi="Articulate Narrow"/>
              </w:rPr>
              <w:t>Presentations</w:t>
            </w:r>
          </w:p>
          <w:p w:rsidR="00AE7F59" w:rsidRDefault="00AE7F59" w:rsidP="002B3495">
            <w:pPr>
              <w:pStyle w:val="ListParagraph"/>
              <w:rPr>
                <w:rFonts w:ascii="Articulate Narrow" w:hAnsi="Articulate Narrow"/>
                <w:i/>
              </w:rPr>
            </w:pPr>
            <w:r>
              <w:rPr>
                <w:rFonts w:ascii="Articulate Narrow" w:hAnsi="Articulate Narrow"/>
                <w:i/>
              </w:rPr>
              <w:t>Students give their skit presentations which will be graded on a rubric.</w:t>
            </w:r>
          </w:p>
          <w:p w:rsidR="00AE7F59" w:rsidRPr="00AE7F59" w:rsidRDefault="00AE7F59" w:rsidP="002B3495">
            <w:pPr>
              <w:pStyle w:val="ListParagraph"/>
              <w:rPr>
                <w:rFonts w:ascii="Articulate Narrow" w:hAnsi="Articulate Narrow"/>
                <w:i/>
              </w:rPr>
            </w:pPr>
          </w:p>
          <w:p w:rsidR="002B3495" w:rsidRDefault="002B3495" w:rsidP="002B3495">
            <w:pPr>
              <w:pStyle w:val="ListParagraph"/>
              <w:rPr>
                <w:rFonts w:ascii="Articulate Narrow" w:hAnsi="Articulate Narrow"/>
              </w:rPr>
            </w:pPr>
            <w:r>
              <w:rPr>
                <w:rFonts w:ascii="Articulate Narrow" w:hAnsi="Articulate Narrow"/>
              </w:rPr>
              <w:t>Crepe Party</w:t>
            </w:r>
          </w:p>
          <w:p w:rsidR="00AE7F59" w:rsidRPr="00AE7F59" w:rsidRDefault="00AE7F59" w:rsidP="002B3495">
            <w:pPr>
              <w:pStyle w:val="ListParagraph"/>
              <w:rPr>
                <w:rFonts w:ascii="Articulate Narrow" w:hAnsi="Articulate Narrow"/>
                <w:i/>
              </w:rPr>
            </w:pPr>
            <w:r>
              <w:rPr>
                <w:rFonts w:ascii="Articulate Narrow" w:hAnsi="Articulate Narrow"/>
                <w:i/>
              </w:rPr>
              <w:t xml:space="preserve">Then, close the camp class with a French food party, showing students how to make crepes. </w:t>
            </w:r>
          </w:p>
        </w:tc>
      </w:tr>
    </w:tbl>
    <w:p w:rsidR="009D6909" w:rsidRPr="004D6ADB" w:rsidRDefault="009D6909" w:rsidP="009D69F8">
      <w:pPr>
        <w:rPr>
          <w:rFonts w:ascii="Articulate Narrow" w:hAnsi="Articulate Narrow"/>
        </w:rPr>
      </w:pPr>
    </w:p>
    <w:sectPr w:rsidR="009D6909" w:rsidRPr="004D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ticulate Narrow">
    <w:panose1 w:val="02000506040000020004"/>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BC8"/>
    <w:multiLevelType w:val="hybridMultilevel"/>
    <w:tmpl w:val="8EDCF714"/>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7FD"/>
    <w:multiLevelType w:val="hybridMultilevel"/>
    <w:tmpl w:val="B212DF24"/>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43285"/>
    <w:multiLevelType w:val="hybridMultilevel"/>
    <w:tmpl w:val="5ED6C1DA"/>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D3BD5"/>
    <w:multiLevelType w:val="hybridMultilevel"/>
    <w:tmpl w:val="3D2C1CAE"/>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826DD"/>
    <w:multiLevelType w:val="hybridMultilevel"/>
    <w:tmpl w:val="56C2AA2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07526"/>
    <w:multiLevelType w:val="hybridMultilevel"/>
    <w:tmpl w:val="CA00D942"/>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87C9C"/>
    <w:multiLevelType w:val="hybridMultilevel"/>
    <w:tmpl w:val="8AEE2EE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32018"/>
    <w:multiLevelType w:val="hybridMultilevel"/>
    <w:tmpl w:val="D0D889D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F8"/>
    <w:rsid w:val="00201D92"/>
    <w:rsid w:val="00254A16"/>
    <w:rsid w:val="002B3495"/>
    <w:rsid w:val="002D3EDE"/>
    <w:rsid w:val="003478B0"/>
    <w:rsid w:val="003638F3"/>
    <w:rsid w:val="003B6F60"/>
    <w:rsid w:val="004D6ADB"/>
    <w:rsid w:val="005078ED"/>
    <w:rsid w:val="00520F93"/>
    <w:rsid w:val="00547CB8"/>
    <w:rsid w:val="00614920"/>
    <w:rsid w:val="00942F2C"/>
    <w:rsid w:val="009D6909"/>
    <w:rsid w:val="009D69F8"/>
    <w:rsid w:val="00A35FB7"/>
    <w:rsid w:val="00AE13DB"/>
    <w:rsid w:val="00AE7F59"/>
    <w:rsid w:val="00AF62B1"/>
    <w:rsid w:val="00D51C69"/>
    <w:rsid w:val="00D7680E"/>
    <w:rsid w:val="00E22C47"/>
    <w:rsid w:val="00F8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8A6D"/>
  <w15:chartTrackingRefBased/>
  <w15:docId w15:val="{601FD47B-AF4D-4E19-A503-F4CAF4E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6</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Welch</dc:creator>
  <cp:keywords/>
  <dc:description/>
  <cp:lastModifiedBy>Katherine Welch</cp:lastModifiedBy>
  <cp:revision>1</cp:revision>
  <dcterms:created xsi:type="dcterms:W3CDTF">2016-11-27T06:48:00Z</dcterms:created>
  <dcterms:modified xsi:type="dcterms:W3CDTF">2016-11-28T04:26:00Z</dcterms:modified>
</cp:coreProperties>
</file>