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04"/>
        <w:gridCol w:w="2265"/>
        <w:gridCol w:w="2315"/>
        <w:gridCol w:w="2266"/>
      </w:tblGrid>
      <w:tr w:rsidR="009D6909" w:rsidRPr="004D6ADB" w:rsidTr="009D6909">
        <w:trPr>
          <w:trHeight w:val="530"/>
        </w:trPr>
        <w:tc>
          <w:tcPr>
            <w:tcW w:w="9350" w:type="dxa"/>
            <w:gridSpan w:val="4"/>
            <w:shd w:val="clear" w:color="auto" w:fill="C5E0B3" w:themeFill="accent6" w:themeFillTint="66"/>
          </w:tcPr>
          <w:p w:rsidR="009D6909" w:rsidRPr="004D6ADB" w:rsidRDefault="00192D41" w:rsidP="009D6909">
            <w:pPr>
              <w:jc w:val="center"/>
              <w:rPr>
                <w:rFonts w:ascii="Articulate Narrow" w:hAnsi="Articulate Narrow"/>
                <w:b/>
                <w:sz w:val="40"/>
                <w:szCs w:val="40"/>
              </w:rPr>
            </w:pPr>
            <w:r>
              <w:rPr>
                <w:rFonts w:ascii="Articulate Narrow" w:hAnsi="Articulate Narrow"/>
                <w:b/>
                <w:sz w:val="40"/>
                <w:szCs w:val="40"/>
              </w:rPr>
              <w:t>Dream School</w:t>
            </w:r>
          </w:p>
        </w:tc>
      </w:tr>
      <w:tr w:rsidR="009D69F8" w:rsidRPr="004D6ADB" w:rsidTr="004D6ADB">
        <w:tc>
          <w:tcPr>
            <w:tcW w:w="2504" w:type="dxa"/>
            <w:shd w:val="clear" w:color="auto" w:fill="D9D9D9" w:themeFill="background1" w:themeFillShade="D9"/>
          </w:tcPr>
          <w:p w:rsidR="003638F3" w:rsidRDefault="009D69F8" w:rsidP="009D69F8">
            <w:pPr>
              <w:rPr>
                <w:rFonts w:ascii="Articulate Narrow" w:hAnsi="Articulate Narrow"/>
                <w:b/>
                <w:sz w:val="24"/>
              </w:rPr>
            </w:pPr>
            <w:r w:rsidRPr="004D6ADB">
              <w:rPr>
                <w:rFonts w:ascii="Articulate Narrow" w:hAnsi="Articulate Narrow"/>
                <w:b/>
                <w:sz w:val="24"/>
              </w:rPr>
              <w:t>Subject:</w:t>
            </w:r>
            <w:r w:rsidR="003638F3">
              <w:rPr>
                <w:rFonts w:ascii="Articulate Narrow" w:hAnsi="Articulate Narrow"/>
                <w:b/>
                <w:sz w:val="24"/>
              </w:rPr>
              <w:t xml:space="preserve"> </w:t>
            </w:r>
          </w:p>
          <w:p w:rsidR="009D69F8" w:rsidRPr="003638F3" w:rsidRDefault="00192D41" w:rsidP="009D69F8">
            <w:pPr>
              <w:rPr>
                <w:rFonts w:ascii="Articulate Narrow" w:hAnsi="Articulate Narrow"/>
                <w:sz w:val="24"/>
              </w:rPr>
            </w:pPr>
            <w:r>
              <w:rPr>
                <w:rFonts w:ascii="Articulate Narrow" w:hAnsi="Articulate Narrow"/>
                <w:sz w:val="24"/>
              </w:rPr>
              <w:t>ESL</w:t>
            </w:r>
          </w:p>
        </w:tc>
        <w:tc>
          <w:tcPr>
            <w:tcW w:w="2265" w:type="dxa"/>
            <w:shd w:val="clear" w:color="auto" w:fill="D9D9D9" w:themeFill="background1" w:themeFillShade="D9"/>
          </w:tcPr>
          <w:p w:rsidR="003638F3" w:rsidRDefault="009D69F8" w:rsidP="009D69F8">
            <w:pPr>
              <w:rPr>
                <w:rFonts w:ascii="Articulate Narrow" w:hAnsi="Articulate Narrow"/>
                <w:sz w:val="24"/>
              </w:rPr>
            </w:pPr>
            <w:r w:rsidRPr="004D6ADB">
              <w:rPr>
                <w:rFonts w:ascii="Articulate Narrow" w:hAnsi="Articulate Narrow"/>
                <w:b/>
                <w:sz w:val="24"/>
              </w:rPr>
              <w:t>Grade:</w:t>
            </w:r>
            <w:r w:rsidR="003638F3">
              <w:rPr>
                <w:rFonts w:ascii="Articulate Narrow" w:hAnsi="Articulate Narrow"/>
                <w:sz w:val="24"/>
              </w:rPr>
              <w:t xml:space="preserve"> </w:t>
            </w:r>
          </w:p>
          <w:p w:rsidR="009D69F8" w:rsidRPr="003638F3" w:rsidRDefault="00192D41" w:rsidP="009D69F8">
            <w:pPr>
              <w:rPr>
                <w:rFonts w:ascii="Articulate Narrow" w:hAnsi="Articulate Narrow"/>
                <w:sz w:val="24"/>
              </w:rPr>
            </w:pPr>
            <w:r>
              <w:rPr>
                <w:rFonts w:ascii="Articulate Narrow" w:hAnsi="Articulate Narrow"/>
                <w:sz w:val="24"/>
              </w:rPr>
              <w:t>High School</w:t>
            </w:r>
            <w:r w:rsidR="00C77306">
              <w:rPr>
                <w:rFonts w:ascii="Articulate Narrow" w:hAnsi="Articulate Narrow"/>
                <w:sz w:val="24"/>
              </w:rPr>
              <w:t xml:space="preserve"> (10-11)</w:t>
            </w:r>
          </w:p>
        </w:tc>
        <w:tc>
          <w:tcPr>
            <w:tcW w:w="2315" w:type="dxa"/>
            <w:shd w:val="clear" w:color="auto" w:fill="D9D9D9" w:themeFill="background1" w:themeFillShade="D9"/>
          </w:tcPr>
          <w:p w:rsidR="003638F3" w:rsidRDefault="009D69F8" w:rsidP="009D69F8">
            <w:pPr>
              <w:rPr>
                <w:rFonts w:ascii="Articulate Narrow" w:hAnsi="Articulate Narrow"/>
                <w:sz w:val="24"/>
              </w:rPr>
            </w:pPr>
            <w:r w:rsidRPr="004D6ADB">
              <w:rPr>
                <w:rFonts w:ascii="Articulate Narrow" w:hAnsi="Articulate Narrow"/>
                <w:b/>
                <w:sz w:val="24"/>
              </w:rPr>
              <w:t>Teacher:</w:t>
            </w:r>
            <w:r w:rsidR="003638F3">
              <w:rPr>
                <w:rFonts w:ascii="Articulate Narrow" w:hAnsi="Articulate Narrow"/>
                <w:sz w:val="24"/>
              </w:rPr>
              <w:t xml:space="preserve"> </w:t>
            </w:r>
          </w:p>
          <w:p w:rsidR="009D69F8" w:rsidRPr="003638F3" w:rsidRDefault="003638F3" w:rsidP="009D69F8">
            <w:pPr>
              <w:rPr>
                <w:rFonts w:ascii="Articulate Narrow" w:hAnsi="Articulate Narrow"/>
                <w:sz w:val="24"/>
              </w:rPr>
            </w:pPr>
            <w:r>
              <w:rPr>
                <w:rFonts w:ascii="Articulate Narrow" w:hAnsi="Articulate Narrow"/>
                <w:sz w:val="24"/>
              </w:rPr>
              <w:t>Katherine Welch</w:t>
            </w:r>
          </w:p>
        </w:tc>
        <w:tc>
          <w:tcPr>
            <w:tcW w:w="2266" w:type="dxa"/>
            <w:shd w:val="clear" w:color="auto" w:fill="D9D9D9" w:themeFill="background1" w:themeFillShade="D9"/>
          </w:tcPr>
          <w:p w:rsidR="009D69F8" w:rsidRDefault="009D69F8" w:rsidP="009D69F8">
            <w:pPr>
              <w:rPr>
                <w:rFonts w:ascii="Articulate Narrow" w:hAnsi="Articulate Narrow"/>
                <w:b/>
                <w:sz w:val="24"/>
              </w:rPr>
            </w:pPr>
            <w:r w:rsidRPr="004D6ADB">
              <w:rPr>
                <w:rFonts w:ascii="Articulate Narrow" w:hAnsi="Articulate Narrow"/>
                <w:b/>
                <w:sz w:val="24"/>
              </w:rPr>
              <w:t>Duration:</w:t>
            </w:r>
          </w:p>
          <w:p w:rsidR="003638F3" w:rsidRPr="003638F3" w:rsidRDefault="008667F4" w:rsidP="009D69F8">
            <w:pPr>
              <w:rPr>
                <w:rFonts w:ascii="Articulate Narrow" w:hAnsi="Articulate Narrow"/>
                <w:sz w:val="24"/>
              </w:rPr>
            </w:pPr>
            <w:r>
              <w:rPr>
                <w:rFonts w:ascii="Articulate Narrow" w:hAnsi="Articulate Narrow"/>
                <w:sz w:val="24"/>
              </w:rPr>
              <w:t>9 50-minute classes</w:t>
            </w:r>
          </w:p>
        </w:tc>
      </w:tr>
      <w:tr w:rsidR="009D69F8" w:rsidRPr="004D6ADB" w:rsidTr="00AF62B1">
        <w:tc>
          <w:tcPr>
            <w:tcW w:w="9350" w:type="dxa"/>
            <w:gridSpan w:val="4"/>
          </w:tcPr>
          <w:p w:rsidR="009D69F8" w:rsidRPr="004D6ADB" w:rsidRDefault="004D6ADB" w:rsidP="009D69F8">
            <w:pPr>
              <w:rPr>
                <w:rFonts w:ascii="Articulate Narrow" w:hAnsi="Articulate Narrow"/>
                <w:b/>
              </w:rPr>
            </w:pPr>
            <w:r w:rsidRPr="004D6ADB">
              <w:rPr>
                <w:rFonts w:ascii="Articulate Narrow" w:hAnsi="Articulate Narrow"/>
                <w:b/>
              </w:rPr>
              <w:t>Unit Summary</w:t>
            </w:r>
          </w:p>
          <w:p w:rsidR="00C77306" w:rsidRPr="004D6ADB" w:rsidRDefault="00192D41" w:rsidP="009D69F8">
            <w:pPr>
              <w:rPr>
                <w:rFonts w:ascii="Articulate Narrow" w:hAnsi="Articulate Narrow"/>
              </w:rPr>
            </w:pPr>
            <w:r>
              <w:rPr>
                <w:rFonts w:ascii="Articulate Narrow" w:hAnsi="Articulate Narrow"/>
              </w:rPr>
              <w:t>This project-based unit students will be solving school problems to create a new dream school. The dream school they create will be judged by other teachers at the school during a fair.</w:t>
            </w:r>
          </w:p>
        </w:tc>
      </w:tr>
      <w:tr w:rsidR="00C77306" w:rsidRPr="004D6ADB" w:rsidTr="00AF62B1">
        <w:tc>
          <w:tcPr>
            <w:tcW w:w="9350" w:type="dxa"/>
            <w:gridSpan w:val="4"/>
          </w:tcPr>
          <w:p w:rsidR="00C77306" w:rsidRDefault="00C77306" w:rsidP="009D69F8">
            <w:pPr>
              <w:rPr>
                <w:rFonts w:ascii="Articulate Narrow" w:hAnsi="Articulate Narrow"/>
                <w:b/>
              </w:rPr>
            </w:pPr>
            <w:r>
              <w:rPr>
                <w:rFonts w:ascii="Articulate Narrow" w:hAnsi="Articulate Narrow"/>
                <w:b/>
              </w:rPr>
              <w:t>Classroom Make-Up</w:t>
            </w:r>
          </w:p>
          <w:p w:rsidR="00C77306" w:rsidRPr="00C77306" w:rsidRDefault="00C77306" w:rsidP="009D69F8">
            <w:pPr>
              <w:rPr>
                <w:rFonts w:ascii="Articulate Narrow" w:hAnsi="Articulate Narrow"/>
              </w:rPr>
            </w:pPr>
            <w:r>
              <w:rPr>
                <w:rFonts w:ascii="Articulate Narrow" w:hAnsi="Articulate Narrow"/>
              </w:rPr>
              <w:t>This class is a mixed-level class of ELL students. Some students are very fluent in English,</w:t>
            </w:r>
            <w:r w:rsidR="008667F4">
              <w:rPr>
                <w:rFonts w:ascii="Articulate Narrow" w:hAnsi="Articulate Narrow"/>
              </w:rPr>
              <w:t xml:space="preserve"> while</w:t>
            </w:r>
            <w:r>
              <w:rPr>
                <w:rFonts w:ascii="Articulate Narrow" w:hAnsi="Articulate Narrow"/>
              </w:rPr>
              <w:t xml:space="preserve"> others have a very low level of English comprehension and speaking. This class also has one student with </w:t>
            </w:r>
            <w:proofErr w:type="spellStart"/>
            <w:r>
              <w:rPr>
                <w:rFonts w:ascii="Articulate Narrow" w:hAnsi="Articulate Narrow"/>
              </w:rPr>
              <w:t>Downsyndrome</w:t>
            </w:r>
            <w:proofErr w:type="spellEnd"/>
            <w:r>
              <w:rPr>
                <w:rFonts w:ascii="Articulate Narrow" w:hAnsi="Articulate Narrow"/>
              </w:rPr>
              <w:t>.</w:t>
            </w:r>
            <w:r w:rsidR="008667F4">
              <w:rPr>
                <w:rFonts w:ascii="Articulate Narrow" w:hAnsi="Articulate Narrow"/>
              </w:rPr>
              <w:t xml:space="preserve"> She understands simple words in English, but cannot form sentences. She is very adept at drawing.</w:t>
            </w:r>
            <w:r>
              <w:rPr>
                <w:rFonts w:ascii="Articulate Narrow" w:hAnsi="Articulate Narrow"/>
              </w:rPr>
              <w:t xml:space="preserve"> </w:t>
            </w:r>
            <w:proofErr w:type="spellStart"/>
            <w:r w:rsidR="008667F4">
              <w:rPr>
                <w:rFonts w:ascii="Articulate Narrow" w:hAnsi="Articulate Narrow"/>
              </w:rPr>
              <w:t>Sannam</w:t>
            </w:r>
            <w:proofErr w:type="spellEnd"/>
            <w:r w:rsidR="008667F4">
              <w:rPr>
                <w:rFonts w:ascii="Articulate Narrow" w:hAnsi="Articulate Narrow"/>
              </w:rPr>
              <w:t xml:space="preserve"> High School is an all-girls high school for grades 10-12. </w:t>
            </w:r>
          </w:p>
        </w:tc>
      </w:tr>
    </w:tbl>
    <w:p w:rsidR="009D69F8" w:rsidRPr="004D6ADB" w:rsidRDefault="009D69F8" w:rsidP="009D69F8">
      <w:pPr>
        <w:rPr>
          <w:rFonts w:ascii="Articulate Narrow" w:hAnsi="Articulate Narrow"/>
        </w:rPr>
      </w:pPr>
    </w:p>
    <w:tbl>
      <w:tblPr>
        <w:tblStyle w:val="TableGrid"/>
        <w:tblW w:w="0" w:type="auto"/>
        <w:tblLook w:val="04A0" w:firstRow="1" w:lastRow="0" w:firstColumn="1" w:lastColumn="0" w:noHBand="0" w:noVBand="1"/>
      </w:tblPr>
      <w:tblGrid>
        <w:gridCol w:w="3116"/>
        <w:gridCol w:w="3117"/>
        <w:gridCol w:w="3117"/>
      </w:tblGrid>
      <w:tr w:rsidR="009D69F8" w:rsidRPr="004D6ADB" w:rsidTr="004D6ADB">
        <w:trPr>
          <w:trHeight w:val="413"/>
        </w:trPr>
        <w:tc>
          <w:tcPr>
            <w:tcW w:w="9350" w:type="dxa"/>
            <w:gridSpan w:val="3"/>
            <w:shd w:val="clear" w:color="auto" w:fill="C5E0B3" w:themeFill="accent6" w:themeFillTint="66"/>
          </w:tcPr>
          <w:p w:rsidR="009D69F8" w:rsidRPr="004D6ADB" w:rsidRDefault="009D69F8" w:rsidP="009D6909">
            <w:pPr>
              <w:jc w:val="center"/>
              <w:rPr>
                <w:rFonts w:ascii="Articulate Narrow" w:hAnsi="Articulate Narrow"/>
                <w:b/>
                <w:sz w:val="32"/>
                <w:szCs w:val="32"/>
              </w:rPr>
            </w:pPr>
            <w:r w:rsidRPr="004D6ADB">
              <w:rPr>
                <w:rFonts w:ascii="Articulate Narrow" w:hAnsi="Articulate Narrow"/>
                <w:b/>
                <w:sz w:val="32"/>
                <w:szCs w:val="32"/>
              </w:rPr>
              <w:t>STAGE ONE – DESIRED RESULTS</w:t>
            </w:r>
          </w:p>
        </w:tc>
      </w:tr>
      <w:tr w:rsidR="009D6909" w:rsidRPr="004D6ADB" w:rsidTr="004D6ADB">
        <w:tc>
          <w:tcPr>
            <w:tcW w:w="3116" w:type="dxa"/>
            <w:vMerge w:val="restart"/>
          </w:tcPr>
          <w:p w:rsidR="009D6909" w:rsidRDefault="009D6909" w:rsidP="009D69F8">
            <w:pPr>
              <w:rPr>
                <w:rFonts w:ascii="Articulate Narrow" w:hAnsi="Articulate Narrow"/>
                <w:b/>
              </w:rPr>
            </w:pPr>
            <w:r w:rsidRPr="004D6ADB">
              <w:rPr>
                <w:rFonts w:ascii="Articulate Narrow" w:hAnsi="Articulate Narrow"/>
                <w:b/>
              </w:rPr>
              <w:t>Established Goals</w:t>
            </w:r>
          </w:p>
          <w:p w:rsidR="003638F3" w:rsidRDefault="00192D41" w:rsidP="009D69F8">
            <w:pPr>
              <w:rPr>
                <w:rFonts w:ascii="Articulate Narrow" w:hAnsi="Articulate Narrow"/>
                <w:i/>
              </w:rPr>
            </w:pPr>
            <w:r>
              <w:rPr>
                <w:rFonts w:ascii="Articulate Narrow" w:hAnsi="Articulate Narrow"/>
                <w:i/>
              </w:rPr>
              <w:t>Common Core English Language Arts Standards</w:t>
            </w:r>
          </w:p>
          <w:p w:rsidR="00FA333D" w:rsidRPr="00D06642" w:rsidRDefault="00FA333D" w:rsidP="00D06642">
            <w:pPr>
              <w:pStyle w:val="ListParagraph"/>
              <w:numPr>
                <w:ilvl w:val="0"/>
                <w:numId w:val="10"/>
              </w:numPr>
              <w:ind w:left="240"/>
              <w:rPr>
                <w:b/>
              </w:rPr>
            </w:pPr>
            <w:r w:rsidRPr="00D06642">
              <w:rPr>
                <w:b/>
                <w:color w:val="FF0000"/>
              </w:rPr>
              <w:t xml:space="preserve">W.9-10.1A </w:t>
            </w:r>
            <w:r>
              <w:t>Introduce precise claim(s), distinguish the claim(s) from alternate or opposing claims, and create an organization that clear relationships among claim(s), counterclaims, reasons, and evidence</w:t>
            </w:r>
          </w:p>
          <w:p w:rsidR="00FA333D" w:rsidRPr="00D06642" w:rsidRDefault="00FA333D" w:rsidP="00D06642">
            <w:pPr>
              <w:pStyle w:val="ListParagraph"/>
              <w:numPr>
                <w:ilvl w:val="0"/>
                <w:numId w:val="10"/>
              </w:numPr>
              <w:ind w:left="240"/>
              <w:rPr>
                <w:b/>
              </w:rPr>
            </w:pPr>
            <w:r w:rsidRPr="00D06642">
              <w:rPr>
                <w:b/>
                <w:color w:val="FF0000"/>
              </w:rPr>
              <w:t xml:space="preserve">W.9-10.1B </w:t>
            </w:r>
            <w:r>
              <w:t>Develop claim(s) and counterclaims fairly, supplying evidence for each while pointing out the strengths and limitations of both in a manner that anticipates the audience’s knowledge level and concerns</w:t>
            </w:r>
          </w:p>
          <w:p w:rsidR="00547CB8" w:rsidRDefault="00FA333D" w:rsidP="00D06642">
            <w:pPr>
              <w:pStyle w:val="ListParagraph"/>
              <w:numPr>
                <w:ilvl w:val="0"/>
                <w:numId w:val="10"/>
              </w:numPr>
              <w:ind w:left="240"/>
            </w:pPr>
            <w:r w:rsidRPr="00D06642">
              <w:rPr>
                <w:b/>
                <w:color w:val="FF0000"/>
              </w:rPr>
              <w:t xml:space="preserve">W.9-10.1E </w:t>
            </w:r>
            <w:r>
              <w:t>Provide a concluding statement or section that follows form and supports the argument presented</w:t>
            </w:r>
          </w:p>
          <w:p w:rsidR="00FA333D" w:rsidRDefault="00FA333D" w:rsidP="00D06642">
            <w:pPr>
              <w:pStyle w:val="ListParagraph"/>
              <w:numPr>
                <w:ilvl w:val="0"/>
                <w:numId w:val="10"/>
              </w:numPr>
              <w:ind w:left="240"/>
            </w:pPr>
            <w:r w:rsidRPr="00D06642">
              <w:rPr>
                <w:b/>
                <w:color w:val="FF0000"/>
              </w:rPr>
              <w:t xml:space="preserve">W.9-10.4 </w:t>
            </w:r>
            <w:r>
              <w:t>Produce clear and coherent writing in which the development, organization, and style are appropriate to task, purpose and audience</w:t>
            </w:r>
          </w:p>
          <w:p w:rsidR="00FA333D" w:rsidRPr="00D06642" w:rsidRDefault="00D06642" w:rsidP="00D06642">
            <w:pPr>
              <w:pStyle w:val="ListParagraph"/>
              <w:numPr>
                <w:ilvl w:val="0"/>
                <w:numId w:val="10"/>
              </w:numPr>
              <w:ind w:left="240"/>
              <w:rPr>
                <w:rFonts w:ascii="Articulate Narrow" w:hAnsi="Articulate Narrow"/>
              </w:rPr>
            </w:pPr>
            <w:r w:rsidRPr="00D06642">
              <w:rPr>
                <w:b/>
                <w:color w:val="FF0000"/>
              </w:rPr>
              <w:t xml:space="preserve">W.9-10.5 </w:t>
            </w:r>
            <w:r>
              <w:t xml:space="preserve">Develop and strengthen writing as needed by planning, revising, editing, </w:t>
            </w:r>
            <w:r>
              <w:lastRenderedPageBreak/>
              <w:t>rewriting, or trying a new approach, focusing on addressing what is most significant for a specific purpose and audience</w:t>
            </w:r>
          </w:p>
          <w:p w:rsidR="00614920" w:rsidRDefault="00D06642" w:rsidP="00D06642">
            <w:pPr>
              <w:pStyle w:val="ListParagraph"/>
              <w:numPr>
                <w:ilvl w:val="0"/>
                <w:numId w:val="10"/>
              </w:numPr>
              <w:ind w:left="240"/>
            </w:pPr>
            <w:r w:rsidRPr="00D06642">
              <w:rPr>
                <w:b/>
                <w:color w:val="FF0000"/>
              </w:rPr>
              <w:t xml:space="preserve">W.9-10.7 </w:t>
            </w:r>
            <w:r>
              <w:t>Conduct short as well as more sustained research projects to answer a question or solve a problem</w:t>
            </w:r>
          </w:p>
          <w:p w:rsidR="00D06642" w:rsidRPr="002C442C" w:rsidRDefault="00D06642" w:rsidP="00D06642">
            <w:pPr>
              <w:pStyle w:val="ListParagraph"/>
              <w:numPr>
                <w:ilvl w:val="0"/>
                <w:numId w:val="10"/>
              </w:numPr>
              <w:ind w:left="240"/>
            </w:pPr>
            <w:r w:rsidRPr="00D06642">
              <w:rPr>
                <w:b/>
                <w:color w:val="FF0000"/>
              </w:rPr>
              <w:t>W.9-10.10</w:t>
            </w:r>
            <w:r w:rsidRPr="00D06642">
              <w:rPr>
                <w:color w:val="FF0000"/>
              </w:rPr>
              <w:t xml:space="preserve"> </w:t>
            </w:r>
            <w:r>
              <w:t>Write routinely over extended time frames and shorter time frames for a range of tasks, purposes, and audiences</w:t>
            </w:r>
          </w:p>
          <w:p w:rsidR="00D06642" w:rsidRDefault="00D06642" w:rsidP="00D06642">
            <w:pPr>
              <w:pStyle w:val="ListParagraph"/>
              <w:numPr>
                <w:ilvl w:val="0"/>
                <w:numId w:val="10"/>
              </w:numPr>
              <w:ind w:left="240"/>
            </w:pPr>
            <w:r w:rsidRPr="00D06642">
              <w:rPr>
                <w:b/>
                <w:color w:val="FF0000"/>
              </w:rPr>
              <w:t>SL.9-10.4</w:t>
            </w:r>
            <w:r>
              <w:t xml:space="preserve"> Present information, findings, and supporting evidence clearly, concisely, and logically such that listeners can follow the line of reasoning, and that the organization, development, substance, and style are appropriate to purpose, audience, and task</w:t>
            </w:r>
          </w:p>
          <w:p w:rsidR="00D06642" w:rsidRDefault="00D06642" w:rsidP="00D06642">
            <w:pPr>
              <w:pStyle w:val="ListParagraph"/>
              <w:numPr>
                <w:ilvl w:val="0"/>
                <w:numId w:val="10"/>
              </w:numPr>
              <w:ind w:left="240"/>
            </w:pPr>
            <w:r w:rsidRPr="00D06642">
              <w:rPr>
                <w:b/>
                <w:color w:val="FF0000"/>
              </w:rPr>
              <w:t>SL.9-10.6</w:t>
            </w:r>
            <w:r w:rsidRPr="00D06642">
              <w:rPr>
                <w:color w:val="FF0000"/>
              </w:rPr>
              <w:t xml:space="preserve"> </w:t>
            </w:r>
            <w:r>
              <w:t>Adapt speech to a variety of contexts and tasks demonstrating a command of formal English when indicated or appropriate</w:t>
            </w:r>
          </w:p>
          <w:p w:rsidR="00D06642" w:rsidRPr="00D06642" w:rsidRDefault="00D06642" w:rsidP="00D06642">
            <w:pPr>
              <w:pStyle w:val="ListParagraph"/>
              <w:numPr>
                <w:ilvl w:val="0"/>
                <w:numId w:val="10"/>
              </w:numPr>
              <w:ind w:left="240"/>
              <w:rPr>
                <w:rFonts w:ascii="Articulate Narrow" w:hAnsi="Articulate Narrow"/>
              </w:rPr>
            </w:pPr>
            <w:r w:rsidRPr="00D06642">
              <w:rPr>
                <w:b/>
                <w:color w:val="FF0000"/>
              </w:rPr>
              <w:t xml:space="preserve">L.9-10.6 </w:t>
            </w:r>
            <w:r>
              <w:t>Acquire and use accurately general academic and domain-specific words and phrases sufficient for reading, reading, speaking, and listening at the college and career readiness level; demonstrate independence in gathering vocabulary knowledge when considering a word or phrase important to comprehension or expression</w:t>
            </w:r>
          </w:p>
        </w:tc>
        <w:tc>
          <w:tcPr>
            <w:tcW w:w="6234" w:type="dxa"/>
            <w:gridSpan w:val="2"/>
            <w:shd w:val="clear" w:color="auto" w:fill="D9D9D9" w:themeFill="background1" w:themeFillShade="D9"/>
          </w:tcPr>
          <w:p w:rsidR="009D6909" w:rsidRPr="004D6ADB" w:rsidRDefault="009D6909" w:rsidP="004D6ADB">
            <w:pPr>
              <w:jc w:val="center"/>
              <w:rPr>
                <w:rFonts w:ascii="Articulate Narrow" w:hAnsi="Articulate Narrow"/>
                <w:b/>
                <w:sz w:val="24"/>
              </w:rPr>
            </w:pPr>
            <w:r w:rsidRPr="004D6ADB">
              <w:rPr>
                <w:rFonts w:ascii="Articulate Narrow" w:hAnsi="Articulate Narrow"/>
                <w:b/>
                <w:sz w:val="24"/>
              </w:rPr>
              <w:lastRenderedPageBreak/>
              <w:t>Transfer</w:t>
            </w:r>
          </w:p>
        </w:tc>
      </w:tr>
      <w:tr w:rsidR="009D6909" w:rsidRPr="004D6ADB" w:rsidTr="00AF62B1">
        <w:tc>
          <w:tcPr>
            <w:tcW w:w="3116" w:type="dxa"/>
            <w:vMerge/>
          </w:tcPr>
          <w:p w:rsidR="009D6909" w:rsidRPr="004D6ADB" w:rsidRDefault="009D6909" w:rsidP="009D69F8">
            <w:pPr>
              <w:rPr>
                <w:rFonts w:ascii="Articulate Narrow" w:hAnsi="Articulate Narrow"/>
              </w:rPr>
            </w:pPr>
          </w:p>
        </w:tc>
        <w:tc>
          <w:tcPr>
            <w:tcW w:w="6234" w:type="dxa"/>
            <w:gridSpan w:val="2"/>
          </w:tcPr>
          <w:p w:rsidR="009D6909" w:rsidRPr="004D6ADB" w:rsidRDefault="009D6909" w:rsidP="009D69F8">
            <w:pPr>
              <w:rPr>
                <w:rFonts w:ascii="Articulate Narrow" w:hAnsi="Articulate Narrow"/>
                <w:i/>
              </w:rPr>
            </w:pPr>
            <w:r w:rsidRPr="004D6ADB">
              <w:rPr>
                <w:rFonts w:ascii="Articulate Narrow" w:hAnsi="Articulate Narrow"/>
                <w:i/>
              </w:rPr>
              <w:t>Students will be able to use their learning to…</w:t>
            </w:r>
          </w:p>
          <w:p w:rsidR="00AE13DB" w:rsidRDefault="00192D41" w:rsidP="00AE13DB">
            <w:pPr>
              <w:pStyle w:val="ListParagraph"/>
              <w:numPr>
                <w:ilvl w:val="0"/>
                <w:numId w:val="1"/>
              </w:numPr>
              <w:rPr>
                <w:rFonts w:ascii="Articulate Narrow" w:hAnsi="Articulate Narrow"/>
              </w:rPr>
            </w:pPr>
            <w:r>
              <w:rPr>
                <w:rFonts w:ascii="Articulate Narrow" w:hAnsi="Articulate Narrow"/>
              </w:rPr>
              <w:t xml:space="preserve">Persuade judges to </w:t>
            </w:r>
            <w:r w:rsidR="00F0452D">
              <w:rPr>
                <w:rFonts w:ascii="Articulate Narrow" w:hAnsi="Articulate Narrow"/>
              </w:rPr>
              <w:t>approve</w:t>
            </w:r>
            <w:r>
              <w:rPr>
                <w:rFonts w:ascii="Articulate Narrow" w:hAnsi="Articulate Narrow"/>
              </w:rPr>
              <w:t xml:space="preserve"> their dream school.</w:t>
            </w:r>
          </w:p>
          <w:p w:rsidR="00192D41" w:rsidRDefault="00192D41" w:rsidP="00AE13DB">
            <w:pPr>
              <w:pStyle w:val="ListParagraph"/>
              <w:numPr>
                <w:ilvl w:val="0"/>
                <w:numId w:val="1"/>
              </w:numPr>
              <w:rPr>
                <w:rFonts w:ascii="Articulate Narrow" w:hAnsi="Articulate Narrow"/>
              </w:rPr>
            </w:pPr>
            <w:r>
              <w:rPr>
                <w:rFonts w:ascii="Articulate Narrow" w:hAnsi="Articulate Narrow"/>
              </w:rPr>
              <w:t>Present in front of a group.</w:t>
            </w:r>
          </w:p>
          <w:p w:rsidR="00192D41" w:rsidRPr="00192D41" w:rsidRDefault="00192D41" w:rsidP="00192D41">
            <w:pPr>
              <w:pStyle w:val="ListParagraph"/>
              <w:numPr>
                <w:ilvl w:val="0"/>
                <w:numId w:val="1"/>
              </w:numPr>
              <w:rPr>
                <w:rFonts w:ascii="Articulate Narrow" w:hAnsi="Articulate Narrow"/>
              </w:rPr>
            </w:pPr>
            <w:r>
              <w:rPr>
                <w:rFonts w:ascii="Articulate Narrow" w:hAnsi="Articulate Narrow"/>
              </w:rPr>
              <w:t>Creatively solve real-world problems.</w:t>
            </w:r>
          </w:p>
        </w:tc>
      </w:tr>
      <w:tr w:rsidR="009D6909" w:rsidRPr="004D6ADB" w:rsidTr="004D6ADB">
        <w:tc>
          <w:tcPr>
            <w:tcW w:w="3116" w:type="dxa"/>
            <w:vMerge/>
          </w:tcPr>
          <w:p w:rsidR="009D6909" w:rsidRPr="004D6ADB" w:rsidRDefault="009D6909" w:rsidP="009D69F8">
            <w:pPr>
              <w:rPr>
                <w:rFonts w:ascii="Articulate Narrow" w:hAnsi="Articulate Narrow"/>
              </w:rPr>
            </w:pPr>
          </w:p>
        </w:tc>
        <w:tc>
          <w:tcPr>
            <w:tcW w:w="6234" w:type="dxa"/>
            <w:gridSpan w:val="2"/>
            <w:shd w:val="clear" w:color="auto" w:fill="D9D9D9" w:themeFill="background1" w:themeFillShade="D9"/>
          </w:tcPr>
          <w:p w:rsidR="009D6909" w:rsidRPr="004D6ADB" w:rsidRDefault="009D6909" w:rsidP="004D6ADB">
            <w:pPr>
              <w:jc w:val="center"/>
              <w:rPr>
                <w:rFonts w:ascii="Articulate Narrow" w:hAnsi="Articulate Narrow"/>
                <w:b/>
                <w:sz w:val="24"/>
              </w:rPr>
            </w:pPr>
            <w:r w:rsidRPr="004D6ADB">
              <w:rPr>
                <w:rFonts w:ascii="Articulate Narrow" w:hAnsi="Articulate Narrow"/>
                <w:b/>
                <w:sz w:val="24"/>
              </w:rPr>
              <w:t>Meaning</w:t>
            </w:r>
          </w:p>
        </w:tc>
      </w:tr>
      <w:tr w:rsidR="009D6909" w:rsidRPr="004D6ADB" w:rsidTr="00AF62B1">
        <w:trPr>
          <w:trHeight w:val="547"/>
        </w:trPr>
        <w:tc>
          <w:tcPr>
            <w:tcW w:w="3116" w:type="dxa"/>
            <w:vMerge/>
          </w:tcPr>
          <w:p w:rsidR="009D6909" w:rsidRPr="004D6ADB" w:rsidRDefault="009D6909" w:rsidP="009D69F8">
            <w:pPr>
              <w:rPr>
                <w:rFonts w:ascii="Articulate Narrow" w:hAnsi="Articulate Narrow"/>
              </w:rPr>
            </w:pPr>
          </w:p>
        </w:tc>
        <w:tc>
          <w:tcPr>
            <w:tcW w:w="3117" w:type="dxa"/>
          </w:tcPr>
          <w:p w:rsidR="009D6909" w:rsidRPr="004D6ADB" w:rsidRDefault="009D6909" w:rsidP="009D69F8">
            <w:pPr>
              <w:rPr>
                <w:rFonts w:ascii="Articulate Narrow" w:hAnsi="Articulate Narrow"/>
                <w:b/>
              </w:rPr>
            </w:pPr>
            <w:r w:rsidRPr="004D6ADB">
              <w:rPr>
                <w:rFonts w:ascii="Articulate Narrow" w:hAnsi="Articulate Narrow"/>
                <w:b/>
              </w:rPr>
              <w:t>Understandings</w:t>
            </w:r>
          </w:p>
          <w:p w:rsidR="009D6909" w:rsidRDefault="00AE7F59" w:rsidP="009D69F8">
            <w:pPr>
              <w:rPr>
                <w:rFonts w:ascii="Articulate Narrow" w:hAnsi="Articulate Narrow"/>
                <w:i/>
              </w:rPr>
            </w:pPr>
            <w:r>
              <w:rPr>
                <w:rFonts w:ascii="Articulate Narrow" w:hAnsi="Articulate Narrow"/>
                <w:i/>
              </w:rPr>
              <w:t>Students will understand</w:t>
            </w:r>
            <w:r w:rsidR="009D6909" w:rsidRPr="004D6ADB">
              <w:rPr>
                <w:rFonts w:ascii="Articulate Narrow" w:hAnsi="Articulate Narrow"/>
                <w:i/>
              </w:rPr>
              <w:t>…</w:t>
            </w:r>
          </w:p>
          <w:p w:rsidR="002D3EDE" w:rsidRPr="00192D41" w:rsidRDefault="00FA333D" w:rsidP="009D69F8">
            <w:pPr>
              <w:pStyle w:val="ListParagraph"/>
              <w:numPr>
                <w:ilvl w:val="0"/>
                <w:numId w:val="5"/>
              </w:numPr>
              <w:rPr>
                <w:rFonts w:ascii="Articulate Narrow" w:hAnsi="Articulate Narrow"/>
              </w:rPr>
            </w:pPr>
            <w:r>
              <w:rPr>
                <w:rFonts w:ascii="Articulate Narrow" w:hAnsi="Articulate Narrow"/>
              </w:rPr>
              <w:t>The different problems that can exist at a school and ways those problems can be solved</w:t>
            </w:r>
          </w:p>
        </w:tc>
        <w:tc>
          <w:tcPr>
            <w:tcW w:w="3117" w:type="dxa"/>
          </w:tcPr>
          <w:p w:rsidR="009D6909" w:rsidRDefault="009D6909" w:rsidP="009D69F8">
            <w:pPr>
              <w:rPr>
                <w:rFonts w:ascii="Articulate Narrow" w:hAnsi="Articulate Narrow"/>
                <w:b/>
              </w:rPr>
            </w:pPr>
            <w:r w:rsidRPr="004D6ADB">
              <w:rPr>
                <w:rFonts w:ascii="Articulate Narrow" w:hAnsi="Articulate Narrow"/>
                <w:b/>
              </w:rPr>
              <w:t>Essential Questions</w:t>
            </w:r>
          </w:p>
          <w:p w:rsidR="00AE7F59" w:rsidRDefault="00192D41" w:rsidP="00AE7F59">
            <w:pPr>
              <w:pStyle w:val="ListParagraph"/>
              <w:numPr>
                <w:ilvl w:val="0"/>
                <w:numId w:val="7"/>
              </w:numPr>
              <w:rPr>
                <w:rFonts w:ascii="Articulate Narrow" w:hAnsi="Articulate Narrow"/>
              </w:rPr>
            </w:pPr>
            <w:r>
              <w:rPr>
                <w:rFonts w:ascii="Articulate Narrow" w:hAnsi="Articulate Narrow"/>
              </w:rPr>
              <w:t xml:space="preserve">What are the problems at </w:t>
            </w:r>
            <w:proofErr w:type="spellStart"/>
            <w:r>
              <w:rPr>
                <w:rFonts w:ascii="Articulate Narrow" w:hAnsi="Articulate Narrow"/>
              </w:rPr>
              <w:t>Sannam</w:t>
            </w:r>
            <w:proofErr w:type="spellEnd"/>
            <w:r>
              <w:rPr>
                <w:rFonts w:ascii="Articulate Narrow" w:hAnsi="Articulate Narrow"/>
              </w:rPr>
              <w:t xml:space="preserve"> High School and how can we fix them?</w:t>
            </w:r>
          </w:p>
          <w:p w:rsidR="00AE7F59" w:rsidRPr="00192D41" w:rsidRDefault="00192D41" w:rsidP="00192D41">
            <w:pPr>
              <w:pStyle w:val="ListParagraph"/>
              <w:numPr>
                <w:ilvl w:val="0"/>
                <w:numId w:val="7"/>
              </w:numPr>
              <w:rPr>
                <w:rFonts w:ascii="Articulate Narrow" w:hAnsi="Articulate Narrow"/>
              </w:rPr>
            </w:pPr>
            <w:r>
              <w:rPr>
                <w:rFonts w:ascii="Articulate Narrow" w:hAnsi="Articulate Narrow"/>
              </w:rPr>
              <w:t>How can I best advertise my school to the judges?</w:t>
            </w:r>
          </w:p>
        </w:tc>
      </w:tr>
      <w:tr w:rsidR="009D6909" w:rsidRPr="004D6ADB" w:rsidTr="004D6ADB">
        <w:tc>
          <w:tcPr>
            <w:tcW w:w="3116" w:type="dxa"/>
            <w:vMerge/>
          </w:tcPr>
          <w:p w:rsidR="009D6909" w:rsidRPr="004D6ADB" w:rsidRDefault="009D6909" w:rsidP="009D69F8">
            <w:pPr>
              <w:rPr>
                <w:rFonts w:ascii="Articulate Narrow" w:hAnsi="Articulate Narrow"/>
              </w:rPr>
            </w:pPr>
          </w:p>
        </w:tc>
        <w:tc>
          <w:tcPr>
            <w:tcW w:w="6234" w:type="dxa"/>
            <w:gridSpan w:val="2"/>
            <w:shd w:val="clear" w:color="auto" w:fill="D9D9D9" w:themeFill="background1" w:themeFillShade="D9"/>
          </w:tcPr>
          <w:p w:rsidR="009D6909" w:rsidRPr="004D6ADB" w:rsidRDefault="009D6909" w:rsidP="004D6ADB">
            <w:pPr>
              <w:jc w:val="center"/>
              <w:rPr>
                <w:rFonts w:ascii="Articulate Narrow" w:hAnsi="Articulate Narrow"/>
                <w:b/>
                <w:sz w:val="24"/>
              </w:rPr>
            </w:pPr>
            <w:r w:rsidRPr="004D6ADB">
              <w:rPr>
                <w:rFonts w:ascii="Articulate Narrow" w:hAnsi="Articulate Narrow"/>
                <w:b/>
                <w:sz w:val="24"/>
              </w:rPr>
              <w:t>Acquisition</w:t>
            </w:r>
          </w:p>
        </w:tc>
      </w:tr>
      <w:tr w:rsidR="009D6909" w:rsidRPr="004D6ADB" w:rsidTr="00AF62B1">
        <w:trPr>
          <w:trHeight w:val="547"/>
        </w:trPr>
        <w:tc>
          <w:tcPr>
            <w:tcW w:w="3116" w:type="dxa"/>
            <w:vMerge/>
          </w:tcPr>
          <w:p w:rsidR="009D6909" w:rsidRPr="004D6ADB" w:rsidRDefault="009D6909" w:rsidP="009D69F8">
            <w:pPr>
              <w:rPr>
                <w:rFonts w:ascii="Articulate Narrow" w:hAnsi="Articulate Narrow"/>
              </w:rPr>
            </w:pPr>
          </w:p>
        </w:tc>
        <w:tc>
          <w:tcPr>
            <w:tcW w:w="3117" w:type="dxa"/>
          </w:tcPr>
          <w:p w:rsidR="009D6909" w:rsidRDefault="009D6909" w:rsidP="009D69F8">
            <w:pPr>
              <w:rPr>
                <w:rFonts w:ascii="Articulate Narrow" w:hAnsi="Articulate Narrow"/>
                <w:i/>
              </w:rPr>
            </w:pPr>
            <w:r w:rsidRPr="004D6ADB">
              <w:rPr>
                <w:rFonts w:ascii="Articulate Narrow" w:hAnsi="Articulate Narrow"/>
                <w:i/>
              </w:rPr>
              <w:t>Students will know….</w:t>
            </w:r>
          </w:p>
          <w:p w:rsidR="00AE13DB" w:rsidRDefault="00F0452D" w:rsidP="00AE13DB">
            <w:pPr>
              <w:pStyle w:val="ListParagraph"/>
              <w:numPr>
                <w:ilvl w:val="0"/>
                <w:numId w:val="2"/>
              </w:numPr>
              <w:rPr>
                <w:rFonts w:ascii="Articulate Narrow" w:hAnsi="Articulate Narrow"/>
              </w:rPr>
            </w:pPr>
            <w:r>
              <w:rPr>
                <w:rFonts w:ascii="Articulate Narrow" w:hAnsi="Articulate Narrow"/>
              </w:rPr>
              <w:t>The three types of persuasion: ethos, pathos, and logos</w:t>
            </w:r>
          </w:p>
          <w:p w:rsidR="005F0D91" w:rsidRPr="00FA333D" w:rsidRDefault="005F0D91" w:rsidP="00FA333D">
            <w:pPr>
              <w:pStyle w:val="ListParagraph"/>
              <w:numPr>
                <w:ilvl w:val="0"/>
                <w:numId w:val="2"/>
              </w:numPr>
              <w:rPr>
                <w:rFonts w:ascii="Articulate Narrow" w:hAnsi="Articulate Narrow"/>
              </w:rPr>
            </w:pPr>
            <w:r>
              <w:rPr>
                <w:rFonts w:ascii="Articulate Narrow" w:hAnsi="Articulate Narrow"/>
              </w:rPr>
              <w:t>Differences between American and Korean schools</w:t>
            </w:r>
          </w:p>
        </w:tc>
        <w:tc>
          <w:tcPr>
            <w:tcW w:w="3117" w:type="dxa"/>
          </w:tcPr>
          <w:p w:rsidR="009D6909" w:rsidRDefault="009D6909" w:rsidP="009D69F8">
            <w:pPr>
              <w:rPr>
                <w:rFonts w:ascii="Articulate Narrow" w:hAnsi="Articulate Narrow"/>
                <w:i/>
              </w:rPr>
            </w:pPr>
            <w:r w:rsidRPr="004D6ADB">
              <w:rPr>
                <w:rFonts w:ascii="Articulate Narrow" w:hAnsi="Articulate Narrow"/>
                <w:i/>
              </w:rPr>
              <w:t>Students will be skilled at…</w:t>
            </w:r>
          </w:p>
          <w:p w:rsidR="00AE7F59" w:rsidRDefault="00F0452D" w:rsidP="00AE7F59">
            <w:pPr>
              <w:pStyle w:val="ListParagraph"/>
              <w:numPr>
                <w:ilvl w:val="0"/>
                <w:numId w:val="6"/>
              </w:numPr>
              <w:rPr>
                <w:rFonts w:ascii="Articulate Narrow" w:hAnsi="Articulate Narrow"/>
              </w:rPr>
            </w:pPr>
            <w:r>
              <w:rPr>
                <w:rFonts w:ascii="Articulate Narrow" w:hAnsi="Articulate Narrow"/>
              </w:rPr>
              <w:t>Using persuasive argumentation</w:t>
            </w:r>
          </w:p>
          <w:p w:rsidR="00F0452D" w:rsidRDefault="00F0452D" w:rsidP="00AE7F59">
            <w:pPr>
              <w:pStyle w:val="ListParagraph"/>
              <w:numPr>
                <w:ilvl w:val="0"/>
                <w:numId w:val="6"/>
              </w:numPr>
              <w:rPr>
                <w:rFonts w:ascii="Articulate Narrow" w:hAnsi="Articulate Narrow"/>
              </w:rPr>
            </w:pPr>
            <w:r>
              <w:rPr>
                <w:rFonts w:ascii="Articulate Narrow" w:hAnsi="Articulate Narrow"/>
              </w:rPr>
              <w:t>Presenting in front of a group</w:t>
            </w:r>
          </w:p>
          <w:p w:rsidR="00F0452D" w:rsidRDefault="00F0452D" w:rsidP="00AE7F59">
            <w:pPr>
              <w:pStyle w:val="ListParagraph"/>
              <w:numPr>
                <w:ilvl w:val="0"/>
                <w:numId w:val="6"/>
              </w:numPr>
              <w:rPr>
                <w:rFonts w:ascii="Articulate Narrow" w:hAnsi="Articulate Narrow"/>
              </w:rPr>
            </w:pPr>
            <w:r>
              <w:rPr>
                <w:rFonts w:ascii="Articulate Narrow" w:hAnsi="Articulate Narrow"/>
              </w:rPr>
              <w:t>Organizing information into a poster</w:t>
            </w:r>
          </w:p>
          <w:p w:rsidR="00F0452D" w:rsidRDefault="00F0452D" w:rsidP="00AE7F59">
            <w:pPr>
              <w:pStyle w:val="ListParagraph"/>
              <w:numPr>
                <w:ilvl w:val="0"/>
                <w:numId w:val="6"/>
              </w:numPr>
              <w:rPr>
                <w:rFonts w:ascii="Articulate Narrow" w:hAnsi="Articulate Narrow"/>
              </w:rPr>
            </w:pPr>
            <w:r>
              <w:rPr>
                <w:rFonts w:ascii="Articulate Narrow" w:hAnsi="Articulate Narrow"/>
              </w:rPr>
              <w:t>Conducting research</w:t>
            </w:r>
          </w:p>
          <w:p w:rsidR="00F0452D" w:rsidRPr="00AE7F59" w:rsidRDefault="00F0452D" w:rsidP="00AE7F59">
            <w:pPr>
              <w:pStyle w:val="ListParagraph"/>
              <w:numPr>
                <w:ilvl w:val="0"/>
                <w:numId w:val="6"/>
              </w:numPr>
              <w:rPr>
                <w:rFonts w:ascii="Articulate Narrow" w:hAnsi="Articulate Narrow"/>
              </w:rPr>
            </w:pPr>
            <w:r>
              <w:rPr>
                <w:rFonts w:ascii="Articulate Narrow" w:hAnsi="Articulate Narrow"/>
              </w:rPr>
              <w:t>Working together as a team to reach a common goal</w:t>
            </w:r>
          </w:p>
        </w:tc>
      </w:tr>
    </w:tbl>
    <w:p w:rsidR="009D69F8" w:rsidRPr="004D6ADB" w:rsidRDefault="009D69F8" w:rsidP="009D69F8">
      <w:pPr>
        <w:rPr>
          <w:rFonts w:ascii="Articulate Narrow" w:hAnsi="Articulate Narrow"/>
        </w:rPr>
      </w:pPr>
    </w:p>
    <w:tbl>
      <w:tblPr>
        <w:tblStyle w:val="TableGrid"/>
        <w:tblW w:w="0" w:type="auto"/>
        <w:tblLook w:val="04A0" w:firstRow="1" w:lastRow="0" w:firstColumn="1" w:lastColumn="0" w:noHBand="0" w:noVBand="1"/>
      </w:tblPr>
      <w:tblGrid>
        <w:gridCol w:w="3116"/>
        <w:gridCol w:w="6234"/>
      </w:tblGrid>
      <w:tr w:rsidR="009D6909" w:rsidRPr="004D6ADB" w:rsidTr="004D6ADB">
        <w:trPr>
          <w:trHeight w:val="368"/>
        </w:trPr>
        <w:tc>
          <w:tcPr>
            <w:tcW w:w="9350" w:type="dxa"/>
            <w:gridSpan w:val="2"/>
            <w:shd w:val="clear" w:color="auto" w:fill="C5E0B3" w:themeFill="accent6" w:themeFillTint="66"/>
          </w:tcPr>
          <w:p w:rsidR="009D6909" w:rsidRPr="004D6ADB" w:rsidRDefault="009D6909" w:rsidP="004D6ADB">
            <w:pPr>
              <w:jc w:val="center"/>
              <w:rPr>
                <w:rFonts w:ascii="Articulate Narrow" w:hAnsi="Articulate Narrow"/>
                <w:b/>
                <w:sz w:val="32"/>
                <w:szCs w:val="32"/>
              </w:rPr>
            </w:pPr>
            <w:r w:rsidRPr="004D6ADB">
              <w:rPr>
                <w:rFonts w:ascii="Articulate Narrow" w:hAnsi="Articulate Narrow"/>
                <w:b/>
                <w:sz w:val="32"/>
                <w:szCs w:val="32"/>
              </w:rPr>
              <w:t>STAGE TWO – EVIDENCE</w:t>
            </w:r>
          </w:p>
        </w:tc>
      </w:tr>
      <w:tr w:rsidR="009D6909" w:rsidRPr="004D6ADB" w:rsidTr="004D6ADB">
        <w:tc>
          <w:tcPr>
            <w:tcW w:w="3116" w:type="dxa"/>
            <w:shd w:val="clear" w:color="auto" w:fill="D9D9D9" w:themeFill="background1" w:themeFillShade="D9"/>
          </w:tcPr>
          <w:p w:rsidR="009D6909" w:rsidRPr="004D6ADB" w:rsidRDefault="009D6909" w:rsidP="004D6ADB">
            <w:pPr>
              <w:jc w:val="center"/>
              <w:rPr>
                <w:rFonts w:ascii="Articulate Narrow" w:hAnsi="Articulate Narrow"/>
                <w:b/>
                <w:sz w:val="24"/>
              </w:rPr>
            </w:pPr>
            <w:r w:rsidRPr="004D6ADB">
              <w:rPr>
                <w:rFonts w:ascii="Articulate Narrow" w:hAnsi="Articulate Narrow"/>
                <w:b/>
                <w:sz w:val="24"/>
              </w:rPr>
              <w:t>Evaluative Criteria</w:t>
            </w:r>
          </w:p>
        </w:tc>
        <w:tc>
          <w:tcPr>
            <w:tcW w:w="6234" w:type="dxa"/>
            <w:shd w:val="clear" w:color="auto" w:fill="D9D9D9" w:themeFill="background1" w:themeFillShade="D9"/>
          </w:tcPr>
          <w:p w:rsidR="009D6909" w:rsidRPr="004D6ADB" w:rsidRDefault="009D6909" w:rsidP="004D6ADB">
            <w:pPr>
              <w:jc w:val="center"/>
              <w:rPr>
                <w:rFonts w:ascii="Articulate Narrow" w:hAnsi="Articulate Narrow"/>
                <w:b/>
                <w:sz w:val="24"/>
              </w:rPr>
            </w:pPr>
            <w:r w:rsidRPr="004D6ADB">
              <w:rPr>
                <w:rFonts w:ascii="Articulate Narrow" w:hAnsi="Articulate Narrow"/>
                <w:b/>
                <w:sz w:val="24"/>
              </w:rPr>
              <w:t>Assessment Evidence</w:t>
            </w:r>
          </w:p>
        </w:tc>
      </w:tr>
      <w:tr w:rsidR="009D6909" w:rsidRPr="004D6ADB" w:rsidTr="00AF62B1">
        <w:trPr>
          <w:trHeight w:val="279"/>
        </w:trPr>
        <w:tc>
          <w:tcPr>
            <w:tcW w:w="3116" w:type="dxa"/>
            <w:vMerge w:val="restart"/>
            <w:tcBorders>
              <w:bottom w:val="single" w:sz="4" w:space="0" w:color="auto"/>
            </w:tcBorders>
          </w:tcPr>
          <w:p w:rsidR="00AE7F59" w:rsidRPr="00AE7F59" w:rsidRDefault="00F0452D" w:rsidP="00AE7F59">
            <w:pPr>
              <w:pStyle w:val="ListParagraph"/>
              <w:numPr>
                <w:ilvl w:val="0"/>
                <w:numId w:val="8"/>
              </w:numPr>
              <w:rPr>
                <w:rFonts w:ascii="Articulate Narrow" w:hAnsi="Articulate Narrow"/>
              </w:rPr>
            </w:pPr>
            <w:r>
              <w:rPr>
                <w:rFonts w:ascii="Articulate Narrow" w:hAnsi="Articulate Narrow"/>
              </w:rPr>
              <w:t>Poster Presentation Rubric</w:t>
            </w:r>
          </w:p>
        </w:tc>
        <w:tc>
          <w:tcPr>
            <w:tcW w:w="6234" w:type="dxa"/>
            <w:tcBorders>
              <w:bottom w:val="single" w:sz="4" w:space="0" w:color="auto"/>
            </w:tcBorders>
          </w:tcPr>
          <w:p w:rsidR="009D6909" w:rsidRDefault="009D6909" w:rsidP="009D69F8">
            <w:pPr>
              <w:rPr>
                <w:rFonts w:ascii="Articulate Narrow" w:hAnsi="Articulate Narrow"/>
                <w:b/>
              </w:rPr>
            </w:pPr>
            <w:r w:rsidRPr="004D6ADB">
              <w:rPr>
                <w:rFonts w:ascii="Articulate Narrow" w:hAnsi="Articulate Narrow"/>
                <w:b/>
              </w:rPr>
              <w:t>Transfer/Performance Tasks</w:t>
            </w:r>
          </w:p>
          <w:p w:rsidR="00AE13DB" w:rsidRDefault="00F0452D" w:rsidP="00AE13DB">
            <w:pPr>
              <w:pStyle w:val="ListParagraph"/>
              <w:numPr>
                <w:ilvl w:val="0"/>
                <w:numId w:val="3"/>
              </w:numPr>
              <w:rPr>
                <w:rFonts w:ascii="Articulate Narrow" w:hAnsi="Articulate Narrow"/>
              </w:rPr>
            </w:pPr>
            <w:r>
              <w:rPr>
                <w:rFonts w:ascii="Articulate Narrow" w:hAnsi="Articulate Narrow"/>
              </w:rPr>
              <w:lastRenderedPageBreak/>
              <w:t>Presentation of Poster to a Panel of Judges</w:t>
            </w:r>
          </w:p>
          <w:p w:rsidR="00F0452D" w:rsidRPr="00AE13DB" w:rsidRDefault="00F0452D" w:rsidP="00AE13DB">
            <w:pPr>
              <w:pStyle w:val="ListParagraph"/>
              <w:numPr>
                <w:ilvl w:val="0"/>
                <w:numId w:val="3"/>
              </w:numPr>
              <w:rPr>
                <w:rFonts w:ascii="Articulate Narrow" w:hAnsi="Articulate Narrow"/>
              </w:rPr>
            </w:pPr>
            <w:r>
              <w:rPr>
                <w:rFonts w:ascii="Articulate Narrow" w:hAnsi="Articulate Narrow"/>
              </w:rPr>
              <w:t>Creation of an Organized Poster Advertising Dream School</w:t>
            </w:r>
          </w:p>
        </w:tc>
      </w:tr>
      <w:tr w:rsidR="009D6909" w:rsidRPr="004D6ADB" w:rsidTr="00AF62B1">
        <w:trPr>
          <w:trHeight w:val="279"/>
        </w:trPr>
        <w:tc>
          <w:tcPr>
            <w:tcW w:w="3116" w:type="dxa"/>
            <w:vMerge/>
            <w:tcBorders>
              <w:bottom w:val="single" w:sz="4" w:space="0" w:color="auto"/>
            </w:tcBorders>
          </w:tcPr>
          <w:p w:rsidR="009D6909" w:rsidRPr="004D6ADB" w:rsidRDefault="009D6909" w:rsidP="009D69F8">
            <w:pPr>
              <w:rPr>
                <w:rFonts w:ascii="Articulate Narrow" w:hAnsi="Articulate Narrow"/>
              </w:rPr>
            </w:pPr>
          </w:p>
        </w:tc>
        <w:tc>
          <w:tcPr>
            <w:tcW w:w="6234" w:type="dxa"/>
            <w:tcBorders>
              <w:bottom w:val="single" w:sz="4" w:space="0" w:color="auto"/>
            </w:tcBorders>
          </w:tcPr>
          <w:p w:rsidR="009D6909" w:rsidRDefault="009D6909" w:rsidP="009D69F8">
            <w:pPr>
              <w:rPr>
                <w:rFonts w:ascii="Articulate Narrow" w:hAnsi="Articulate Narrow"/>
                <w:b/>
              </w:rPr>
            </w:pPr>
            <w:r w:rsidRPr="004D6ADB">
              <w:rPr>
                <w:rFonts w:ascii="Articulate Narrow" w:hAnsi="Articulate Narrow"/>
                <w:b/>
              </w:rPr>
              <w:t>Formative Assessments</w:t>
            </w:r>
          </w:p>
          <w:p w:rsidR="00AE13DB" w:rsidRDefault="00F0452D" w:rsidP="00AE13DB">
            <w:pPr>
              <w:pStyle w:val="ListParagraph"/>
              <w:numPr>
                <w:ilvl w:val="0"/>
                <w:numId w:val="3"/>
              </w:numPr>
              <w:rPr>
                <w:rFonts w:ascii="Articulate Narrow" w:hAnsi="Articulate Narrow"/>
              </w:rPr>
            </w:pPr>
            <w:r>
              <w:rPr>
                <w:rFonts w:ascii="Articulate Narrow" w:hAnsi="Articulate Narrow"/>
              </w:rPr>
              <w:t>Venn Diagram comparing American and Korea schools (day 1)</w:t>
            </w:r>
          </w:p>
          <w:p w:rsidR="00F0452D" w:rsidRDefault="00F0452D" w:rsidP="00AE13DB">
            <w:pPr>
              <w:pStyle w:val="ListParagraph"/>
              <w:numPr>
                <w:ilvl w:val="0"/>
                <w:numId w:val="3"/>
              </w:numPr>
              <w:rPr>
                <w:rFonts w:ascii="Articulate Narrow" w:hAnsi="Articulate Narrow"/>
              </w:rPr>
            </w:pPr>
            <w:r>
              <w:rPr>
                <w:rFonts w:ascii="Articulate Narrow" w:hAnsi="Articulate Narrow"/>
              </w:rPr>
              <w:t>Journal Entries</w:t>
            </w:r>
          </w:p>
          <w:p w:rsidR="00F0452D" w:rsidRDefault="00F0452D" w:rsidP="00AE13DB">
            <w:pPr>
              <w:pStyle w:val="ListParagraph"/>
              <w:numPr>
                <w:ilvl w:val="0"/>
                <w:numId w:val="3"/>
              </w:numPr>
              <w:rPr>
                <w:rFonts w:ascii="Articulate Narrow" w:hAnsi="Articulate Narrow"/>
              </w:rPr>
            </w:pPr>
            <w:r>
              <w:rPr>
                <w:rFonts w:ascii="Articulate Narrow" w:hAnsi="Articulate Narrow"/>
              </w:rPr>
              <w:t>Planning papers for project</w:t>
            </w:r>
          </w:p>
          <w:p w:rsidR="00F0452D" w:rsidRPr="00F0452D" w:rsidRDefault="00F0452D" w:rsidP="00F0452D">
            <w:pPr>
              <w:pStyle w:val="ListParagraph"/>
              <w:numPr>
                <w:ilvl w:val="0"/>
                <w:numId w:val="3"/>
              </w:numPr>
              <w:rPr>
                <w:rFonts w:ascii="Articulate Narrow" w:hAnsi="Articulate Narrow"/>
              </w:rPr>
            </w:pPr>
            <w:r>
              <w:rPr>
                <w:rFonts w:ascii="Articulate Narrow" w:hAnsi="Articulate Narrow"/>
              </w:rPr>
              <w:t>Survey results</w:t>
            </w:r>
          </w:p>
        </w:tc>
      </w:tr>
      <w:tr w:rsidR="009D6909" w:rsidRPr="004D6ADB" w:rsidTr="00AF62B1">
        <w:trPr>
          <w:trHeight w:val="279"/>
        </w:trPr>
        <w:tc>
          <w:tcPr>
            <w:tcW w:w="3116" w:type="dxa"/>
            <w:vMerge/>
            <w:tcBorders>
              <w:bottom w:val="single" w:sz="4" w:space="0" w:color="auto"/>
            </w:tcBorders>
          </w:tcPr>
          <w:p w:rsidR="009D6909" w:rsidRPr="004D6ADB" w:rsidRDefault="009D6909" w:rsidP="009D69F8">
            <w:pPr>
              <w:rPr>
                <w:rFonts w:ascii="Articulate Narrow" w:hAnsi="Articulate Narrow"/>
              </w:rPr>
            </w:pPr>
          </w:p>
        </w:tc>
        <w:tc>
          <w:tcPr>
            <w:tcW w:w="6234" w:type="dxa"/>
            <w:tcBorders>
              <w:bottom w:val="single" w:sz="4" w:space="0" w:color="auto"/>
            </w:tcBorders>
          </w:tcPr>
          <w:p w:rsidR="009D6909" w:rsidRDefault="009D6909" w:rsidP="009D69F8">
            <w:pPr>
              <w:rPr>
                <w:rFonts w:ascii="Articulate Narrow" w:hAnsi="Articulate Narrow"/>
                <w:b/>
              </w:rPr>
            </w:pPr>
            <w:r w:rsidRPr="004D6ADB">
              <w:rPr>
                <w:rFonts w:ascii="Articulate Narrow" w:hAnsi="Articulate Narrow"/>
                <w:b/>
              </w:rPr>
              <w:t>Summative Assessments</w:t>
            </w:r>
          </w:p>
          <w:p w:rsidR="00AE13DB" w:rsidRDefault="00F0452D" w:rsidP="00AE13DB">
            <w:pPr>
              <w:pStyle w:val="ListParagraph"/>
              <w:numPr>
                <w:ilvl w:val="0"/>
                <w:numId w:val="4"/>
              </w:numPr>
              <w:rPr>
                <w:rFonts w:ascii="Articulate Narrow" w:hAnsi="Articulate Narrow"/>
              </w:rPr>
            </w:pPr>
            <w:r>
              <w:rPr>
                <w:rFonts w:ascii="Articulate Narrow" w:hAnsi="Articulate Narrow"/>
              </w:rPr>
              <w:t>Poster</w:t>
            </w:r>
          </w:p>
          <w:p w:rsidR="00F0452D" w:rsidRPr="00AE13DB" w:rsidRDefault="00F0452D" w:rsidP="00AE13DB">
            <w:pPr>
              <w:pStyle w:val="ListParagraph"/>
              <w:numPr>
                <w:ilvl w:val="0"/>
                <w:numId w:val="4"/>
              </w:numPr>
              <w:rPr>
                <w:rFonts w:ascii="Articulate Narrow" w:hAnsi="Articulate Narrow"/>
              </w:rPr>
            </w:pPr>
            <w:r>
              <w:rPr>
                <w:rFonts w:ascii="Articulate Narrow" w:hAnsi="Articulate Narrow"/>
              </w:rPr>
              <w:t>Presentation</w:t>
            </w:r>
          </w:p>
        </w:tc>
      </w:tr>
      <w:tr w:rsidR="009D6909" w:rsidRPr="004D6ADB" w:rsidTr="00AF62B1">
        <w:trPr>
          <w:trHeight w:val="279"/>
        </w:trPr>
        <w:tc>
          <w:tcPr>
            <w:tcW w:w="3116" w:type="dxa"/>
            <w:vMerge/>
            <w:tcBorders>
              <w:bottom w:val="single" w:sz="4" w:space="0" w:color="auto"/>
            </w:tcBorders>
          </w:tcPr>
          <w:p w:rsidR="009D6909" w:rsidRPr="004D6ADB" w:rsidRDefault="009D6909" w:rsidP="009D69F8">
            <w:pPr>
              <w:rPr>
                <w:rFonts w:ascii="Articulate Narrow" w:hAnsi="Articulate Narrow"/>
              </w:rPr>
            </w:pPr>
          </w:p>
        </w:tc>
        <w:tc>
          <w:tcPr>
            <w:tcW w:w="6234" w:type="dxa"/>
            <w:tcBorders>
              <w:bottom w:val="single" w:sz="4" w:space="0" w:color="auto"/>
            </w:tcBorders>
          </w:tcPr>
          <w:p w:rsidR="009D6909" w:rsidRDefault="009D6909" w:rsidP="009D69F8">
            <w:pPr>
              <w:rPr>
                <w:rFonts w:ascii="Articulate Narrow" w:hAnsi="Articulate Narrow"/>
                <w:b/>
              </w:rPr>
            </w:pPr>
            <w:r w:rsidRPr="004D6ADB">
              <w:rPr>
                <w:rFonts w:ascii="Articulate Narrow" w:hAnsi="Articulate Narrow"/>
                <w:b/>
              </w:rPr>
              <w:t>Other Evidence</w:t>
            </w:r>
          </w:p>
          <w:p w:rsidR="00AE13DB" w:rsidRPr="00AE13DB" w:rsidRDefault="00F0452D" w:rsidP="00AE13DB">
            <w:pPr>
              <w:pStyle w:val="ListParagraph"/>
              <w:numPr>
                <w:ilvl w:val="0"/>
                <w:numId w:val="4"/>
              </w:numPr>
              <w:rPr>
                <w:rFonts w:ascii="Articulate Narrow" w:hAnsi="Articulate Narrow"/>
              </w:rPr>
            </w:pPr>
            <w:r>
              <w:rPr>
                <w:rFonts w:ascii="Articulate Narrow" w:hAnsi="Articulate Narrow"/>
              </w:rPr>
              <w:t>Discussions with students during the planning process</w:t>
            </w:r>
          </w:p>
        </w:tc>
      </w:tr>
    </w:tbl>
    <w:p w:rsidR="009D6909" w:rsidRPr="004D6ADB" w:rsidRDefault="009D6909" w:rsidP="009D69F8">
      <w:pPr>
        <w:rPr>
          <w:rFonts w:ascii="Articulate Narrow" w:hAnsi="Articulate Narrow"/>
        </w:rPr>
      </w:pPr>
    </w:p>
    <w:tbl>
      <w:tblPr>
        <w:tblStyle w:val="TableGrid"/>
        <w:tblW w:w="0" w:type="auto"/>
        <w:tblLook w:val="04A0" w:firstRow="1" w:lastRow="0" w:firstColumn="1" w:lastColumn="0" w:noHBand="0" w:noVBand="1"/>
      </w:tblPr>
      <w:tblGrid>
        <w:gridCol w:w="9350"/>
      </w:tblGrid>
      <w:tr w:rsidR="009D6909" w:rsidRPr="004D6ADB" w:rsidTr="004D6ADB">
        <w:trPr>
          <w:trHeight w:val="413"/>
        </w:trPr>
        <w:tc>
          <w:tcPr>
            <w:tcW w:w="9350" w:type="dxa"/>
            <w:shd w:val="clear" w:color="auto" w:fill="C5E0B3" w:themeFill="accent6" w:themeFillTint="66"/>
          </w:tcPr>
          <w:p w:rsidR="009D6909" w:rsidRPr="004D6ADB" w:rsidRDefault="009D6909" w:rsidP="004D6ADB">
            <w:pPr>
              <w:jc w:val="center"/>
              <w:rPr>
                <w:rFonts w:ascii="Articulate Narrow" w:hAnsi="Articulate Narrow"/>
                <w:b/>
                <w:sz w:val="32"/>
                <w:szCs w:val="32"/>
              </w:rPr>
            </w:pPr>
            <w:r w:rsidRPr="004D6ADB">
              <w:rPr>
                <w:rFonts w:ascii="Articulate Narrow" w:hAnsi="Articulate Narrow"/>
                <w:b/>
                <w:sz w:val="32"/>
                <w:szCs w:val="32"/>
              </w:rPr>
              <w:t>STAGE THREE – LEARNING PLAN</w:t>
            </w:r>
          </w:p>
        </w:tc>
      </w:tr>
      <w:tr w:rsidR="009D6909" w:rsidRPr="004D6ADB" w:rsidTr="00AF62B1">
        <w:tc>
          <w:tcPr>
            <w:tcW w:w="9350" w:type="dxa"/>
          </w:tcPr>
          <w:p w:rsidR="005F0D91" w:rsidRDefault="009D6909" w:rsidP="009D69F8">
            <w:pPr>
              <w:rPr>
                <w:rFonts w:ascii="Articulate Narrow" w:hAnsi="Articulate Narrow"/>
                <w:b/>
              </w:rPr>
            </w:pPr>
            <w:r w:rsidRPr="004D6ADB">
              <w:rPr>
                <w:rFonts w:ascii="Articulate Narrow" w:hAnsi="Articulate Narrow"/>
                <w:b/>
              </w:rPr>
              <w:t>Summary of Key Learning Events and Instruction</w:t>
            </w:r>
          </w:p>
          <w:p w:rsidR="005F0D91" w:rsidRPr="005F0D91" w:rsidRDefault="005F0D91" w:rsidP="00F0452D">
            <w:pPr>
              <w:pStyle w:val="ListParagraph"/>
              <w:numPr>
                <w:ilvl w:val="0"/>
                <w:numId w:val="4"/>
              </w:numPr>
              <w:rPr>
                <w:rFonts w:ascii="Articulate Narrow" w:hAnsi="Articulate Narrow"/>
                <w:i/>
              </w:rPr>
            </w:pPr>
            <w:r>
              <w:rPr>
                <w:rFonts w:ascii="Articulate Narrow" w:hAnsi="Articulate Narrow"/>
              </w:rPr>
              <w:t>Day One – American and Korean Schools</w:t>
            </w:r>
          </w:p>
          <w:p w:rsidR="005F0D91" w:rsidRPr="005F0D91" w:rsidRDefault="005F0D91" w:rsidP="005F0D91">
            <w:pPr>
              <w:pStyle w:val="ListParagraph"/>
              <w:numPr>
                <w:ilvl w:val="1"/>
                <w:numId w:val="4"/>
              </w:numPr>
              <w:rPr>
                <w:rFonts w:ascii="Articulate Narrow" w:hAnsi="Articulate Narrow"/>
                <w:i/>
              </w:rPr>
            </w:pPr>
            <w:r>
              <w:rPr>
                <w:rFonts w:ascii="Articulate Narrow" w:hAnsi="Articulate Narrow"/>
              </w:rPr>
              <w:t>Write-</w:t>
            </w:r>
            <w:r w:rsidR="00644CB8">
              <w:rPr>
                <w:rFonts w:ascii="Articulate Narrow" w:hAnsi="Articulate Narrow"/>
              </w:rPr>
              <w:t xml:space="preserve">Timed </w:t>
            </w:r>
            <w:r>
              <w:rPr>
                <w:rFonts w:ascii="Articulate Narrow" w:hAnsi="Articulate Narrow"/>
              </w:rPr>
              <w:t>Pair-Share Journal Entry</w:t>
            </w:r>
          </w:p>
          <w:p w:rsidR="005F0D91" w:rsidRPr="005F0D91" w:rsidRDefault="005F0D91" w:rsidP="005F0D91">
            <w:pPr>
              <w:pStyle w:val="ListParagraph"/>
              <w:numPr>
                <w:ilvl w:val="1"/>
                <w:numId w:val="4"/>
              </w:numPr>
              <w:rPr>
                <w:rFonts w:ascii="Articulate Narrow" w:hAnsi="Articulate Narrow"/>
                <w:i/>
              </w:rPr>
            </w:pPr>
            <w:r>
              <w:rPr>
                <w:rFonts w:ascii="Articulate Narrow" w:hAnsi="Articulate Narrow"/>
              </w:rPr>
              <w:t>Group Brainstorm for RAN Chart</w:t>
            </w:r>
            <w:r w:rsidR="00644CB8">
              <w:rPr>
                <w:rFonts w:ascii="Articulate Narrow" w:hAnsi="Articulate Narrow"/>
              </w:rPr>
              <w:t xml:space="preserve"> using Continuous </w:t>
            </w:r>
            <w:proofErr w:type="spellStart"/>
            <w:r w:rsidR="00644CB8">
              <w:rPr>
                <w:rFonts w:ascii="Articulate Narrow" w:hAnsi="Articulate Narrow"/>
              </w:rPr>
              <w:t>RoundRobin</w:t>
            </w:r>
            <w:proofErr w:type="spellEnd"/>
          </w:p>
          <w:p w:rsidR="005F0D91" w:rsidRPr="005F0D91" w:rsidRDefault="005F0D91" w:rsidP="005F0D91">
            <w:pPr>
              <w:pStyle w:val="ListParagraph"/>
              <w:numPr>
                <w:ilvl w:val="1"/>
                <w:numId w:val="4"/>
              </w:numPr>
              <w:rPr>
                <w:rFonts w:ascii="Articulate Narrow" w:hAnsi="Articulate Narrow"/>
                <w:i/>
              </w:rPr>
            </w:pPr>
            <w:r>
              <w:rPr>
                <w:rFonts w:ascii="Articulate Narrow" w:hAnsi="Articulate Narrow"/>
              </w:rPr>
              <w:t>Gallery Walk: American Schools</w:t>
            </w:r>
          </w:p>
          <w:p w:rsidR="005F0D91" w:rsidRPr="00A72B4F" w:rsidRDefault="00A72B4F" w:rsidP="005F0D91">
            <w:pPr>
              <w:pStyle w:val="ListParagraph"/>
              <w:numPr>
                <w:ilvl w:val="1"/>
                <w:numId w:val="4"/>
              </w:numPr>
              <w:rPr>
                <w:rFonts w:ascii="Articulate Narrow" w:hAnsi="Articulate Narrow"/>
                <w:i/>
              </w:rPr>
            </w:pPr>
            <w:r>
              <w:rPr>
                <w:rFonts w:ascii="Articulate Narrow" w:hAnsi="Articulate Narrow"/>
              </w:rPr>
              <w:t>RAN Chart</w:t>
            </w:r>
            <w:r w:rsidR="00056C60">
              <w:rPr>
                <w:rFonts w:ascii="Articulate Narrow" w:hAnsi="Articulate Narrow"/>
              </w:rPr>
              <w:t xml:space="preserve"> Completion and Check</w:t>
            </w:r>
          </w:p>
          <w:p w:rsidR="005F0D91" w:rsidRPr="009E1DD2" w:rsidRDefault="00AD6D43" w:rsidP="009E1DD2">
            <w:pPr>
              <w:pStyle w:val="ListParagraph"/>
              <w:numPr>
                <w:ilvl w:val="1"/>
                <w:numId w:val="4"/>
              </w:numPr>
              <w:rPr>
                <w:rFonts w:ascii="Articulate Narrow" w:hAnsi="Articulate Narrow"/>
                <w:i/>
              </w:rPr>
            </w:pPr>
            <w:r>
              <w:rPr>
                <w:rFonts w:ascii="Articulate Narrow" w:hAnsi="Articulate Narrow"/>
              </w:rPr>
              <w:t>Exit Ticket: Venn Diagram</w:t>
            </w:r>
            <w:r w:rsidR="00EE56F3">
              <w:rPr>
                <w:rFonts w:ascii="Articulate Narrow" w:hAnsi="Articulate Narrow"/>
              </w:rPr>
              <w:t xml:space="preserve"> (Write, then </w:t>
            </w:r>
            <w:proofErr w:type="spellStart"/>
            <w:r w:rsidR="00EE56F3">
              <w:rPr>
                <w:rFonts w:ascii="Articulate Narrow" w:hAnsi="Articulate Narrow"/>
              </w:rPr>
              <w:t>RallyRobin</w:t>
            </w:r>
            <w:proofErr w:type="spellEnd"/>
            <w:r w:rsidR="00EE56F3">
              <w:rPr>
                <w:rFonts w:ascii="Articulate Narrow" w:hAnsi="Articulate Narrow"/>
              </w:rPr>
              <w:t>)</w:t>
            </w:r>
          </w:p>
          <w:p w:rsidR="00AD6D43" w:rsidRPr="00AD6D43" w:rsidRDefault="00AD6D43" w:rsidP="00F0452D">
            <w:pPr>
              <w:pStyle w:val="ListParagraph"/>
              <w:numPr>
                <w:ilvl w:val="0"/>
                <w:numId w:val="4"/>
              </w:numPr>
              <w:rPr>
                <w:rFonts w:ascii="Articulate Narrow" w:hAnsi="Articulate Narrow"/>
                <w:i/>
              </w:rPr>
            </w:pPr>
            <w:r>
              <w:rPr>
                <w:rFonts w:ascii="Articulate Narrow" w:hAnsi="Articulate Narrow"/>
              </w:rPr>
              <w:t>Day Two</w:t>
            </w:r>
          </w:p>
          <w:p w:rsidR="00AD6D43" w:rsidRPr="00EE56F3" w:rsidRDefault="00EE56F3" w:rsidP="00AD6D43">
            <w:pPr>
              <w:pStyle w:val="ListParagraph"/>
              <w:numPr>
                <w:ilvl w:val="1"/>
                <w:numId w:val="4"/>
              </w:numPr>
              <w:rPr>
                <w:rFonts w:ascii="Articulate Narrow" w:hAnsi="Articulate Narrow"/>
                <w:i/>
              </w:rPr>
            </w:pPr>
            <w:r>
              <w:rPr>
                <w:rFonts w:ascii="Articulate Narrow" w:hAnsi="Articulate Narrow"/>
              </w:rPr>
              <w:t>Write-Mix-Pair-Share (Characteristics of Korean Education)</w:t>
            </w:r>
          </w:p>
          <w:p w:rsidR="00EE56F3" w:rsidRPr="00EE56F3" w:rsidRDefault="00EE56F3" w:rsidP="00AD6D43">
            <w:pPr>
              <w:pStyle w:val="ListParagraph"/>
              <w:numPr>
                <w:ilvl w:val="1"/>
                <w:numId w:val="4"/>
              </w:numPr>
              <w:rPr>
                <w:rFonts w:ascii="Articulate Narrow" w:hAnsi="Articulate Narrow"/>
                <w:i/>
              </w:rPr>
            </w:pPr>
            <w:r>
              <w:rPr>
                <w:rFonts w:ascii="Articulate Narrow" w:hAnsi="Articulate Narrow"/>
              </w:rPr>
              <w:t>Vocabulary: School Types and Features</w:t>
            </w:r>
          </w:p>
          <w:p w:rsidR="00EE56F3" w:rsidRPr="00056C60" w:rsidRDefault="00EE56F3" w:rsidP="00056C60">
            <w:pPr>
              <w:pStyle w:val="ListParagraph"/>
              <w:numPr>
                <w:ilvl w:val="2"/>
                <w:numId w:val="4"/>
              </w:numPr>
              <w:rPr>
                <w:rFonts w:ascii="Articulate Narrow" w:hAnsi="Articulate Narrow"/>
                <w:i/>
              </w:rPr>
            </w:pPr>
            <w:r>
              <w:rPr>
                <w:rFonts w:ascii="Articulate Narrow" w:hAnsi="Articulate Narrow"/>
              </w:rPr>
              <w:t xml:space="preserve">Describing </w:t>
            </w:r>
            <w:proofErr w:type="spellStart"/>
            <w:r>
              <w:rPr>
                <w:rFonts w:ascii="Articulate Narrow" w:hAnsi="Articulate Narrow"/>
              </w:rPr>
              <w:t>Sannam</w:t>
            </w:r>
            <w:proofErr w:type="spellEnd"/>
            <w:r>
              <w:rPr>
                <w:rFonts w:ascii="Articulate Narrow" w:hAnsi="Articulate Narrow"/>
              </w:rPr>
              <w:t xml:space="preserve"> High School (using vocabulary)</w:t>
            </w:r>
          </w:p>
          <w:p w:rsidR="00056C60" w:rsidRPr="00056C60" w:rsidRDefault="00056C60" w:rsidP="00AD6D43">
            <w:pPr>
              <w:pStyle w:val="ListParagraph"/>
              <w:numPr>
                <w:ilvl w:val="1"/>
                <w:numId w:val="4"/>
              </w:numPr>
              <w:rPr>
                <w:rFonts w:ascii="Articulate Narrow" w:hAnsi="Articulate Narrow"/>
                <w:i/>
              </w:rPr>
            </w:pPr>
            <w:r>
              <w:rPr>
                <w:rFonts w:ascii="Articulate Narrow" w:hAnsi="Articulate Narrow"/>
              </w:rPr>
              <w:t xml:space="preserve">Problems with </w:t>
            </w:r>
            <w:proofErr w:type="spellStart"/>
            <w:r>
              <w:rPr>
                <w:rFonts w:ascii="Articulate Narrow" w:hAnsi="Articulate Narrow"/>
              </w:rPr>
              <w:t>Sannam</w:t>
            </w:r>
            <w:proofErr w:type="spellEnd"/>
            <w:r>
              <w:rPr>
                <w:rFonts w:ascii="Articulate Narrow" w:hAnsi="Articulate Narrow"/>
              </w:rPr>
              <w:t xml:space="preserve"> High School</w:t>
            </w:r>
          </w:p>
          <w:p w:rsidR="00056C60" w:rsidRPr="00056C60" w:rsidRDefault="00056C60" w:rsidP="00056C60">
            <w:pPr>
              <w:pStyle w:val="ListParagraph"/>
              <w:numPr>
                <w:ilvl w:val="2"/>
                <w:numId w:val="4"/>
              </w:numPr>
              <w:rPr>
                <w:rFonts w:ascii="Articulate Narrow" w:hAnsi="Articulate Narrow"/>
                <w:i/>
              </w:rPr>
            </w:pPr>
            <w:r>
              <w:rPr>
                <w:rFonts w:ascii="Articulate Narrow" w:hAnsi="Articulate Narrow"/>
              </w:rPr>
              <w:t>Create and administer survey to peers</w:t>
            </w:r>
          </w:p>
          <w:p w:rsidR="00056C60" w:rsidRPr="00EE56F3" w:rsidRDefault="00056C60" w:rsidP="00056C60">
            <w:pPr>
              <w:pStyle w:val="ListParagraph"/>
              <w:numPr>
                <w:ilvl w:val="2"/>
                <w:numId w:val="4"/>
              </w:numPr>
              <w:rPr>
                <w:rFonts w:ascii="Articulate Narrow" w:hAnsi="Articulate Narrow"/>
                <w:i/>
              </w:rPr>
            </w:pPr>
            <w:r>
              <w:rPr>
                <w:rFonts w:ascii="Articulate Narrow" w:hAnsi="Articulate Narrow"/>
              </w:rPr>
              <w:t>Homework: Graph the results</w:t>
            </w:r>
          </w:p>
          <w:p w:rsidR="00F0452D" w:rsidRPr="00056C60" w:rsidRDefault="00056C60" w:rsidP="00F0452D">
            <w:pPr>
              <w:pStyle w:val="ListParagraph"/>
              <w:numPr>
                <w:ilvl w:val="0"/>
                <w:numId w:val="4"/>
              </w:numPr>
              <w:rPr>
                <w:rFonts w:ascii="Articulate Narrow" w:hAnsi="Articulate Narrow"/>
                <w:i/>
              </w:rPr>
            </w:pPr>
            <w:r>
              <w:rPr>
                <w:rFonts w:ascii="Articulate Narrow" w:hAnsi="Articulate Narrow"/>
              </w:rPr>
              <w:t>Day Three</w:t>
            </w:r>
          </w:p>
          <w:p w:rsidR="00056C60" w:rsidRPr="00056C60" w:rsidRDefault="00056C60" w:rsidP="00056C60">
            <w:pPr>
              <w:pStyle w:val="ListParagraph"/>
              <w:numPr>
                <w:ilvl w:val="1"/>
                <w:numId w:val="4"/>
              </w:numPr>
              <w:rPr>
                <w:rFonts w:ascii="Articulate Narrow" w:hAnsi="Articulate Narrow"/>
                <w:i/>
              </w:rPr>
            </w:pPr>
            <w:r>
              <w:rPr>
                <w:rFonts w:ascii="Articulate Narrow" w:hAnsi="Articulate Narrow"/>
              </w:rPr>
              <w:t>Quiz-Quiz-Trade Vocabulary review</w:t>
            </w:r>
          </w:p>
          <w:p w:rsidR="00056C60" w:rsidRPr="00056C60" w:rsidRDefault="00056C60" w:rsidP="00056C60">
            <w:pPr>
              <w:pStyle w:val="ListParagraph"/>
              <w:numPr>
                <w:ilvl w:val="1"/>
                <w:numId w:val="4"/>
              </w:numPr>
              <w:rPr>
                <w:rFonts w:ascii="Articulate Narrow" w:hAnsi="Articulate Narrow"/>
                <w:i/>
              </w:rPr>
            </w:pPr>
            <w:r>
              <w:rPr>
                <w:rFonts w:ascii="Articulate Narrow" w:hAnsi="Articulate Narrow"/>
              </w:rPr>
              <w:t xml:space="preserve">In groups: Share survey results with Timed </w:t>
            </w:r>
            <w:proofErr w:type="spellStart"/>
            <w:r>
              <w:rPr>
                <w:rFonts w:ascii="Articulate Narrow" w:hAnsi="Articulate Narrow"/>
              </w:rPr>
              <w:t>RoundRobin</w:t>
            </w:r>
            <w:proofErr w:type="spellEnd"/>
          </w:p>
          <w:p w:rsidR="00056C60" w:rsidRPr="00056C60" w:rsidRDefault="00056C60" w:rsidP="00056C60">
            <w:pPr>
              <w:pStyle w:val="ListParagraph"/>
              <w:numPr>
                <w:ilvl w:val="1"/>
                <w:numId w:val="4"/>
              </w:numPr>
              <w:rPr>
                <w:rFonts w:ascii="Articulate Narrow" w:hAnsi="Articulate Narrow"/>
                <w:i/>
              </w:rPr>
            </w:pPr>
            <w:r>
              <w:rPr>
                <w:rFonts w:ascii="Articulate Narrow" w:hAnsi="Articulate Narrow"/>
              </w:rPr>
              <w:t>Class Discussion: Solutions to School Problems</w:t>
            </w:r>
          </w:p>
          <w:p w:rsidR="00056C60" w:rsidRPr="00056C60" w:rsidRDefault="00056C60" w:rsidP="00056C60">
            <w:pPr>
              <w:pStyle w:val="ListParagraph"/>
              <w:numPr>
                <w:ilvl w:val="2"/>
                <w:numId w:val="4"/>
              </w:numPr>
              <w:rPr>
                <w:rFonts w:ascii="Articulate Narrow" w:hAnsi="Articulate Narrow"/>
                <w:i/>
              </w:rPr>
            </w:pPr>
            <w:r>
              <w:rPr>
                <w:rFonts w:ascii="Articulate Narrow" w:hAnsi="Articulate Narrow"/>
              </w:rPr>
              <w:t xml:space="preserve">Teams Brainstorm with All Write </w:t>
            </w:r>
            <w:proofErr w:type="spellStart"/>
            <w:r>
              <w:rPr>
                <w:rFonts w:ascii="Articulate Narrow" w:hAnsi="Articulate Narrow"/>
              </w:rPr>
              <w:t>RoundRobin</w:t>
            </w:r>
            <w:proofErr w:type="spellEnd"/>
          </w:p>
          <w:p w:rsidR="00056C60" w:rsidRPr="00056C60" w:rsidRDefault="00056C60" w:rsidP="00056C60">
            <w:pPr>
              <w:pStyle w:val="ListParagraph"/>
              <w:numPr>
                <w:ilvl w:val="1"/>
                <w:numId w:val="4"/>
              </w:numPr>
              <w:rPr>
                <w:rFonts w:ascii="Articulate Narrow" w:hAnsi="Articulate Narrow"/>
                <w:i/>
              </w:rPr>
            </w:pPr>
            <w:r>
              <w:rPr>
                <w:rFonts w:ascii="Articulate Narrow" w:hAnsi="Articulate Narrow"/>
              </w:rPr>
              <w:t>Introduce Project Assignment</w:t>
            </w:r>
          </w:p>
          <w:p w:rsidR="00056C60" w:rsidRPr="00F0452D" w:rsidRDefault="00056C60" w:rsidP="00056C60">
            <w:pPr>
              <w:pStyle w:val="ListParagraph"/>
              <w:numPr>
                <w:ilvl w:val="2"/>
                <w:numId w:val="4"/>
              </w:numPr>
              <w:rPr>
                <w:rFonts w:ascii="Articulate Narrow" w:hAnsi="Articulate Narrow"/>
                <w:i/>
              </w:rPr>
            </w:pPr>
            <w:r>
              <w:rPr>
                <w:rFonts w:ascii="Articulate Narrow" w:hAnsi="Articulate Narrow"/>
              </w:rPr>
              <w:t>Teams Create Details for their Dream School</w:t>
            </w:r>
          </w:p>
          <w:p w:rsidR="00F0452D" w:rsidRPr="00056C60" w:rsidRDefault="00056C60" w:rsidP="00F0452D">
            <w:pPr>
              <w:pStyle w:val="ListParagraph"/>
              <w:numPr>
                <w:ilvl w:val="0"/>
                <w:numId w:val="4"/>
              </w:numPr>
              <w:rPr>
                <w:rFonts w:ascii="Articulate Narrow" w:hAnsi="Articulate Narrow"/>
                <w:i/>
              </w:rPr>
            </w:pPr>
            <w:r>
              <w:rPr>
                <w:rFonts w:ascii="Articulate Narrow" w:hAnsi="Articulate Narrow"/>
              </w:rPr>
              <w:t>Day Four</w:t>
            </w:r>
          </w:p>
          <w:p w:rsidR="00056C60" w:rsidRPr="008D6E81" w:rsidRDefault="008D6E81" w:rsidP="00056C60">
            <w:pPr>
              <w:pStyle w:val="ListParagraph"/>
              <w:numPr>
                <w:ilvl w:val="1"/>
                <w:numId w:val="4"/>
              </w:numPr>
              <w:rPr>
                <w:rFonts w:ascii="Articulate Narrow" w:hAnsi="Articulate Narrow"/>
                <w:i/>
              </w:rPr>
            </w:pPr>
            <w:proofErr w:type="spellStart"/>
            <w:r>
              <w:rPr>
                <w:rFonts w:ascii="Articulate Narrow" w:hAnsi="Articulate Narrow"/>
              </w:rPr>
              <w:t>TeamBuilder</w:t>
            </w:r>
            <w:proofErr w:type="spellEnd"/>
            <w:r>
              <w:rPr>
                <w:rFonts w:ascii="Articulate Narrow" w:hAnsi="Articulate Narrow"/>
              </w:rPr>
              <w:t xml:space="preserve"> Fan-N-Pick (School Related Fun Questions)</w:t>
            </w:r>
          </w:p>
          <w:p w:rsidR="008D6E81" w:rsidRPr="00555F29" w:rsidRDefault="008D6E81" w:rsidP="00056C60">
            <w:pPr>
              <w:pStyle w:val="ListParagraph"/>
              <w:numPr>
                <w:ilvl w:val="1"/>
                <w:numId w:val="4"/>
              </w:numPr>
              <w:rPr>
                <w:rFonts w:ascii="Articulate Narrow" w:hAnsi="Articulate Narrow"/>
                <w:i/>
              </w:rPr>
            </w:pPr>
            <w:r>
              <w:rPr>
                <w:rFonts w:ascii="Articulate Narrow" w:hAnsi="Articulate Narrow"/>
              </w:rPr>
              <w:t>Teams continue details, when finished begin poster</w:t>
            </w:r>
          </w:p>
          <w:p w:rsidR="00555F29" w:rsidRPr="008D6E81" w:rsidRDefault="008D6E81" w:rsidP="00F0452D">
            <w:pPr>
              <w:pStyle w:val="ListParagraph"/>
              <w:numPr>
                <w:ilvl w:val="0"/>
                <w:numId w:val="4"/>
              </w:numPr>
              <w:rPr>
                <w:rFonts w:ascii="Articulate Narrow" w:hAnsi="Articulate Narrow"/>
                <w:i/>
              </w:rPr>
            </w:pPr>
            <w:r>
              <w:rPr>
                <w:rFonts w:ascii="Articulate Narrow" w:hAnsi="Articulate Narrow"/>
              </w:rPr>
              <w:t>Day Five</w:t>
            </w:r>
          </w:p>
          <w:p w:rsidR="008D6E81" w:rsidRPr="00555F29" w:rsidRDefault="008D6E81" w:rsidP="008D6E81">
            <w:pPr>
              <w:pStyle w:val="ListParagraph"/>
              <w:numPr>
                <w:ilvl w:val="1"/>
                <w:numId w:val="4"/>
              </w:numPr>
              <w:rPr>
                <w:rFonts w:ascii="Articulate Narrow" w:hAnsi="Articulate Narrow"/>
                <w:i/>
              </w:rPr>
            </w:pPr>
            <w:r>
              <w:rPr>
                <w:rFonts w:ascii="Articulate Narrow" w:hAnsi="Articulate Narrow"/>
              </w:rPr>
              <w:t>Teams continue making their poster</w:t>
            </w:r>
          </w:p>
          <w:p w:rsidR="008D6E81" w:rsidRPr="008D6E81" w:rsidRDefault="008D6E81" w:rsidP="00F0452D">
            <w:pPr>
              <w:pStyle w:val="ListParagraph"/>
              <w:numPr>
                <w:ilvl w:val="0"/>
                <w:numId w:val="4"/>
              </w:numPr>
              <w:rPr>
                <w:rFonts w:ascii="Articulate Narrow" w:hAnsi="Articulate Narrow"/>
                <w:i/>
              </w:rPr>
            </w:pPr>
            <w:r>
              <w:rPr>
                <w:rFonts w:ascii="Articulate Narrow" w:hAnsi="Articulate Narrow"/>
              </w:rPr>
              <w:t>Day Six</w:t>
            </w:r>
          </w:p>
          <w:p w:rsidR="008D6E81" w:rsidRPr="008D6E81" w:rsidRDefault="008D6E81" w:rsidP="008D6E81">
            <w:pPr>
              <w:pStyle w:val="ListParagraph"/>
              <w:numPr>
                <w:ilvl w:val="1"/>
                <w:numId w:val="4"/>
              </w:numPr>
              <w:rPr>
                <w:rFonts w:ascii="Articulate Narrow" w:hAnsi="Articulate Narrow"/>
                <w:i/>
              </w:rPr>
            </w:pPr>
            <w:r>
              <w:rPr>
                <w:rFonts w:ascii="Articulate Narrow" w:hAnsi="Articulate Narrow"/>
              </w:rPr>
              <w:t>Introduce Snack Challenge (Students will work in their teams to use the persuasion methods taught to win a snack for their team)</w:t>
            </w:r>
          </w:p>
          <w:p w:rsidR="008D6E81" w:rsidRPr="008D6E81" w:rsidRDefault="008D6E81" w:rsidP="008D6E81">
            <w:pPr>
              <w:pStyle w:val="ListParagraph"/>
              <w:numPr>
                <w:ilvl w:val="1"/>
                <w:numId w:val="4"/>
              </w:numPr>
              <w:rPr>
                <w:rFonts w:ascii="Articulate Narrow" w:hAnsi="Articulate Narrow"/>
                <w:i/>
              </w:rPr>
            </w:pPr>
            <w:r>
              <w:rPr>
                <w:rFonts w:ascii="Articulate Narrow" w:hAnsi="Articulate Narrow"/>
              </w:rPr>
              <w:t>Persuasion Lecture (after each type, ask students to paraphrase to their teammates)</w:t>
            </w:r>
          </w:p>
          <w:p w:rsidR="008D6E81" w:rsidRPr="008D6E81" w:rsidRDefault="008D6E81" w:rsidP="008D6E81">
            <w:pPr>
              <w:pStyle w:val="ListParagraph"/>
              <w:numPr>
                <w:ilvl w:val="1"/>
                <w:numId w:val="4"/>
              </w:numPr>
              <w:rPr>
                <w:rFonts w:ascii="Articulate Narrow" w:hAnsi="Articulate Narrow"/>
                <w:i/>
              </w:rPr>
            </w:pPr>
            <w:r>
              <w:rPr>
                <w:rFonts w:ascii="Articulate Narrow" w:hAnsi="Articulate Narrow"/>
              </w:rPr>
              <w:t xml:space="preserve">Pathos, Logos, or Ethos? (students use </w:t>
            </w:r>
            <w:proofErr w:type="spellStart"/>
            <w:r>
              <w:rPr>
                <w:rFonts w:ascii="Articulate Narrow" w:hAnsi="Articulate Narrow"/>
              </w:rPr>
              <w:t>RallyCoach</w:t>
            </w:r>
            <w:proofErr w:type="spellEnd"/>
            <w:r>
              <w:rPr>
                <w:rFonts w:ascii="Articulate Narrow" w:hAnsi="Articulate Narrow"/>
              </w:rPr>
              <w:t xml:space="preserve"> to match persuasion types to advertisements and scenarios)</w:t>
            </w:r>
          </w:p>
          <w:p w:rsidR="008D6E81" w:rsidRPr="008D6E81" w:rsidRDefault="008D6E81" w:rsidP="008D6E81">
            <w:pPr>
              <w:pStyle w:val="ListParagraph"/>
              <w:numPr>
                <w:ilvl w:val="1"/>
                <w:numId w:val="4"/>
              </w:numPr>
              <w:rPr>
                <w:rFonts w:ascii="Articulate Narrow" w:hAnsi="Articulate Narrow"/>
                <w:i/>
              </w:rPr>
            </w:pPr>
            <w:r>
              <w:rPr>
                <w:rFonts w:ascii="Articulate Narrow" w:hAnsi="Articulate Narrow"/>
              </w:rPr>
              <w:t>Persuasion Speech Writing</w:t>
            </w:r>
          </w:p>
          <w:p w:rsidR="008D6E81" w:rsidRPr="008D6E81" w:rsidRDefault="008D6E81" w:rsidP="008D6E81">
            <w:pPr>
              <w:pStyle w:val="ListParagraph"/>
              <w:numPr>
                <w:ilvl w:val="2"/>
                <w:numId w:val="4"/>
              </w:numPr>
              <w:rPr>
                <w:rFonts w:ascii="Articulate Narrow" w:hAnsi="Articulate Narrow"/>
                <w:i/>
              </w:rPr>
            </w:pPr>
            <w:r>
              <w:rPr>
                <w:rFonts w:ascii="Articulate Narrow" w:hAnsi="Articulate Narrow"/>
              </w:rPr>
              <w:lastRenderedPageBreak/>
              <w:t xml:space="preserve">Using All Write </w:t>
            </w:r>
            <w:proofErr w:type="spellStart"/>
            <w:r>
              <w:rPr>
                <w:rFonts w:ascii="Articulate Narrow" w:hAnsi="Articulate Narrow"/>
              </w:rPr>
              <w:t>RoundRobin</w:t>
            </w:r>
            <w:proofErr w:type="spellEnd"/>
            <w:r>
              <w:rPr>
                <w:rFonts w:ascii="Articulate Narrow" w:hAnsi="Articulate Narrow"/>
              </w:rPr>
              <w:t>, students work together to write a short speech to argue why their team should receive the snack.</w:t>
            </w:r>
          </w:p>
          <w:p w:rsidR="008D6E81" w:rsidRPr="008D6E81" w:rsidRDefault="008D6E81" w:rsidP="008D6E81">
            <w:pPr>
              <w:pStyle w:val="ListParagraph"/>
              <w:numPr>
                <w:ilvl w:val="2"/>
                <w:numId w:val="4"/>
              </w:numPr>
              <w:rPr>
                <w:rFonts w:ascii="Articulate Narrow" w:hAnsi="Articulate Narrow"/>
                <w:i/>
              </w:rPr>
            </w:pPr>
            <w:r>
              <w:rPr>
                <w:rFonts w:ascii="Articulate Narrow" w:hAnsi="Articulate Narrow"/>
              </w:rPr>
              <w:t xml:space="preserve">Then, students practice for 5 minutes and give their speech to the teacher. </w:t>
            </w:r>
          </w:p>
          <w:p w:rsidR="00555F29" w:rsidRPr="008D6E81" w:rsidRDefault="008D6E81" w:rsidP="00F0452D">
            <w:pPr>
              <w:pStyle w:val="ListParagraph"/>
              <w:numPr>
                <w:ilvl w:val="0"/>
                <w:numId w:val="4"/>
              </w:numPr>
              <w:rPr>
                <w:rFonts w:ascii="Articulate Narrow" w:hAnsi="Articulate Narrow"/>
                <w:i/>
              </w:rPr>
            </w:pPr>
            <w:r>
              <w:rPr>
                <w:rFonts w:ascii="Articulate Narrow" w:hAnsi="Articulate Narrow"/>
              </w:rPr>
              <w:t>Day Seven</w:t>
            </w:r>
          </w:p>
          <w:p w:rsidR="008D6E81" w:rsidRPr="008D6E81" w:rsidRDefault="008D6E81" w:rsidP="008D6E81">
            <w:pPr>
              <w:pStyle w:val="ListParagraph"/>
              <w:numPr>
                <w:ilvl w:val="1"/>
                <w:numId w:val="4"/>
              </w:numPr>
              <w:rPr>
                <w:rFonts w:ascii="Articulate Narrow" w:hAnsi="Articulate Narrow"/>
                <w:i/>
              </w:rPr>
            </w:pPr>
            <w:r>
              <w:rPr>
                <w:rFonts w:ascii="Articulate Narrow" w:hAnsi="Articulate Narrow"/>
              </w:rPr>
              <w:t xml:space="preserve">Give assignment: persuade the teachers at </w:t>
            </w:r>
            <w:proofErr w:type="spellStart"/>
            <w:r>
              <w:rPr>
                <w:rFonts w:ascii="Articulate Narrow" w:hAnsi="Articulate Narrow"/>
              </w:rPr>
              <w:t>Sannam</w:t>
            </w:r>
            <w:proofErr w:type="spellEnd"/>
            <w:r>
              <w:rPr>
                <w:rFonts w:ascii="Articulate Narrow" w:hAnsi="Articulate Narrow"/>
              </w:rPr>
              <w:t xml:space="preserve"> High School to build your new school.</w:t>
            </w:r>
          </w:p>
          <w:p w:rsidR="008D6E81" w:rsidRPr="00555F29" w:rsidRDefault="008D6E81" w:rsidP="008D6E81">
            <w:pPr>
              <w:pStyle w:val="ListParagraph"/>
              <w:numPr>
                <w:ilvl w:val="1"/>
                <w:numId w:val="4"/>
              </w:numPr>
              <w:rPr>
                <w:rFonts w:ascii="Articulate Narrow" w:hAnsi="Articulate Narrow"/>
                <w:i/>
              </w:rPr>
            </w:pPr>
            <w:r>
              <w:rPr>
                <w:rFonts w:ascii="Articulate Narrow" w:hAnsi="Articulate Narrow"/>
              </w:rPr>
              <w:t>In their teams, students work to write a script where each student has something to say, includes the information on their posters, and uses ethos, pathos, and logos.</w:t>
            </w:r>
          </w:p>
          <w:p w:rsidR="00555F29" w:rsidRPr="008D6E81" w:rsidRDefault="008D6E81" w:rsidP="00F0452D">
            <w:pPr>
              <w:pStyle w:val="ListParagraph"/>
              <w:numPr>
                <w:ilvl w:val="0"/>
                <w:numId w:val="4"/>
              </w:numPr>
              <w:rPr>
                <w:rFonts w:ascii="Articulate Narrow" w:hAnsi="Articulate Narrow"/>
                <w:i/>
              </w:rPr>
            </w:pPr>
            <w:r>
              <w:rPr>
                <w:rFonts w:ascii="Articulate Narrow" w:hAnsi="Articulate Narrow"/>
              </w:rPr>
              <w:t>Day Eight</w:t>
            </w:r>
          </w:p>
          <w:p w:rsidR="008D6E81" w:rsidRPr="009E1DD2" w:rsidRDefault="008D6E81" w:rsidP="008D6E81">
            <w:pPr>
              <w:pStyle w:val="ListParagraph"/>
              <w:numPr>
                <w:ilvl w:val="1"/>
                <w:numId w:val="4"/>
              </w:numPr>
              <w:rPr>
                <w:rFonts w:ascii="Articulate Narrow" w:hAnsi="Articulate Narrow"/>
                <w:i/>
              </w:rPr>
            </w:pPr>
            <w:r>
              <w:rPr>
                <w:rFonts w:ascii="Articulate Narrow" w:hAnsi="Articulate Narrow"/>
              </w:rPr>
              <w:t>Students finish writing their script</w:t>
            </w:r>
            <w:r w:rsidR="009E1DD2">
              <w:rPr>
                <w:rFonts w:ascii="Articulate Narrow" w:hAnsi="Articulate Narrow"/>
              </w:rPr>
              <w:t>, and exchange with other teams for peer editing.</w:t>
            </w:r>
          </w:p>
          <w:p w:rsidR="009E1DD2" w:rsidRPr="00555F29" w:rsidRDefault="009E1DD2" w:rsidP="008D6E81">
            <w:pPr>
              <w:pStyle w:val="ListParagraph"/>
              <w:numPr>
                <w:ilvl w:val="1"/>
                <w:numId w:val="4"/>
              </w:numPr>
              <w:rPr>
                <w:rFonts w:ascii="Articulate Narrow" w:hAnsi="Articulate Narrow"/>
                <w:i/>
              </w:rPr>
            </w:pPr>
            <w:r>
              <w:rPr>
                <w:rFonts w:ascii="Articulate Narrow" w:hAnsi="Articulate Narrow"/>
              </w:rPr>
              <w:t>They give their writing to the teacher for final editing before leaving class</w:t>
            </w:r>
          </w:p>
          <w:p w:rsidR="009E1DD2" w:rsidRPr="009E1DD2" w:rsidRDefault="009E1DD2" w:rsidP="00F0452D">
            <w:pPr>
              <w:pStyle w:val="ListParagraph"/>
              <w:numPr>
                <w:ilvl w:val="0"/>
                <w:numId w:val="4"/>
              </w:numPr>
              <w:rPr>
                <w:rFonts w:ascii="Articulate Narrow" w:hAnsi="Articulate Narrow"/>
                <w:i/>
              </w:rPr>
            </w:pPr>
            <w:r>
              <w:rPr>
                <w:rFonts w:ascii="Articulate Narrow" w:hAnsi="Articulate Narrow"/>
              </w:rPr>
              <w:t>Day Nine</w:t>
            </w:r>
          </w:p>
          <w:p w:rsidR="009E1DD2" w:rsidRPr="009E1DD2" w:rsidRDefault="009E1DD2" w:rsidP="009E1DD2">
            <w:pPr>
              <w:pStyle w:val="ListParagraph"/>
              <w:numPr>
                <w:ilvl w:val="1"/>
                <w:numId w:val="4"/>
              </w:numPr>
              <w:rPr>
                <w:rFonts w:ascii="Articulate Narrow" w:hAnsi="Articulate Narrow"/>
                <w:i/>
              </w:rPr>
            </w:pPr>
            <w:r>
              <w:rPr>
                <w:rFonts w:ascii="Articulate Narrow" w:hAnsi="Articulate Narrow"/>
              </w:rPr>
              <w:t>Students write the final version of their script</w:t>
            </w:r>
          </w:p>
          <w:p w:rsidR="00555F29" w:rsidRPr="00555F29" w:rsidRDefault="009E1DD2" w:rsidP="009E1DD2">
            <w:pPr>
              <w:pStyle w:val="ListParagraph"/>
              <w:numPr>
                <w:ilvl w:val="1"/>
                <w:numId w:val="4"/>
              </w:numPr>
              <w:rPr>
                <w:rFonts w:ascii="Articulate Narrow" w:hAnsi="Articulate Narrow"/>
                <w:i/>
              </w:rPr>
            </w:pPr>
            <w:r>
              <w:rPr>
                <w:rFonts w:ascii="Articulate Narrow" w:hAnsi="Articulate Narrow"/>
              </w:rPr>
              <w:t>Teams practice their presentation in front of other teams with Timed Team-Pair Share</w:t>
            </w:r>
          </w:p>
          <w:p w:rsidR="009E1DD2" w:rsidRPr="009E1DD2" w:rsidRDefault="009E1DD2" w:rsidP="00F0452D">
            <w:pPr>
              <w:pStyle w:val="ListParagraph"/>
              <w:numPr>
                <w:ilvl w:val="0"/>
                <w:numId w:val="4"/>
              </w:numPr>
              <w:rPr>
                <w:rFonts w:ascii="Articulate Narrow" w:hAnsi="Articulate Narrow"/>
                <w:i/>
              </w:rPr>
            </w:pPr>
            <w:r>
              <w:rPr>
                <w:rFonts w:ascii="Articulate Narrow" w:hAnsi="Articulate Narrow"/>
              </w:rPr>
              <w:t>Day Ten</w:t>
            </w:r>
          </w:p>
          <w:p w:rsidR="009E1DD2" w:rsidRPr="009E1DD2" w:rsidRDefault="009E1DD2" w:rsidP="009E1DD2">
            <w:pPr>
              <w:pStyle w:val="ListParagraph"/>
              <w:numPr>
                <w:ilvl w:val="1"/>
                <w:numId w:val="4"/>
              </w:numPr>
              <w:rPr>
                <w:rFonts w:ascii="Articulate Narrow" w:hAnsi="Articulate Narrow"/>
                <w:i/>
              </w:rPr>
            </w:pPr>
            <w:r>
              <w:rPr>
                <w:rFonts w:ascii="Articulate Narrow" w:hAnsi="Articulate Narrow"/>
              </w:rPr>
              <w:t>Teams present in front of the class</w:t>
            </w:r>
          </w:p>
          <w:p w:rsidR="009E1DD2" w:rsidRPr="009E1DD2" w:rsidRDefault="009E1DD2" w:rsidP="009E1DD2">
            <w:pPr>
              <w:pStyle w:val="ListParagraph"/>
              <w:numPr>
                <w:ilvl w:val="0"/>
                <w:numId w:val="4"/>
              </w:numPr>
              <w:rPr>
                <w:rFonts w:ascii="Articulate Narrow" w:hAnsi="Articulate Narrow"/>
                <w:i/>
              </w:rPr>
            </w:pPr>
            <w:r>
              <w:rPr>
                <w:rFonts w:ascii="Articulate Narrow" w:hAnsi="Articulate Narrow"/>
              </w:rPr>
              <w:t>Day Eleven</w:t>
            </w:r>
          </w:p>
          <w:p w:rsidR="00555F29" w:rsidRPr="009E1DD2" w:rsidRDefault="009E1DD2" w:rsidP="009E1DD2">
            <w:pPr>
              <w:pStyle w:val="ListParagraph"/>
              <w:numPr>
                <w:ilvl w:val="1"/>
                <w:numId w:val="4"/>
              </w:numPr>
              <w:rPr>
                <w:rFonts w:ascii="Articulate Narrow" w:hAnsi="Articulate Narrow"/>
                <w:i/>
              </w:rPr>
            </w:pPr>
            <w:r>
              <w:rPr>
                <w:rFonts w:ascii="Articulate Narrow" w:hAnsi="Articulate Narrow"/>
              </w:rPr>
              <w:t>Teams give their presentation in a classroom fair to teachers who visit the class.</w:t>
            </w:r>
          </w:p>
          <w:p w:rsidR="009E1DD2" w:rsidRDefault="009E1DD2" w:rsidP="009E1DD2">
            <w:pPr>
              <w:rPr>
                <w:rFonts w:ascii="Articulate Narrow" w:hAnsi="Articulate Narrow"/>
                <w:i/>
              </w:rPr>
            </w:pPr>
          </w:p>
          <w:p w:rsidR="009E1DD2" w:rsidRDefault="009E1DD2" w:rsidP="009E1DD2">
            <w:pPr>
              <w:rPr>
                <w:rFonts w:ascii="Articulate Narrow" w:hAnsi="Articulate Narrow"/>
                <w:b/>
              </w:rPr>
            </w:pPr>
            <w:r>
              <w:rPr>
                <w:rFonts w:ascii="Articulate Narrow" w:hAnsi="Articulate Narrow"/>
                <w:b/>
              </w:rPr>
              <w:t>Cooperative Learning Strategies:</w:t>
            </w:r>
          </w:p>
          <w:p w:rsidR="009E1DD2" w:rsidRPr="00FA333D" w:rsidRDefault="009E1DD2" w:rsidP="00FA333D">
            <w:pPr>
              <w:pStyle w:val="ListParagraph"/>
              <w:numPr>
                <w:ilvl w:val="0"/>
                <w:numId w:val="9"/>
              </w:numPr>
              <w:rPr>
                <w:rFonts w:ascii="Articulate Narrow" w:hAnsi="Articulate Narrow"/>
              </w:rPr>
            </w:pPr>
            <w:r w:rsidRPr="00FA333D">
              <w:rPr>
                <w:rFonts w:ascii="Articulate Narrow" w:hAnsi="Articulate Narrow"/>
                <w:u w:val="single"/>
              </w:rPr>
              <w:t>Write-Timed Pair-Share:</w:t>
            </w:r>
            <w:r w:rsidRPr="00FA333D">
              <w:rPr>
                <w:rFonts w:ascii="Articulate Narrow" w:hAnsi="Articulate Narrow"/>
              </w:rPr>
              <w:t xml:space="preserve"> Students first write their own response to a question. Then, on the teacher’s cue, they find a partner (either in their team or a nearby student through Stand Up-Hand Up-Pair Up), and read their response in certain amount of time. Their partner then responds and has time to give their response. The original student responds to their partner, and the pair returns to their seats.</w:t>
            </w:r>
          </w:p>
          <w:p w:rsidR="009E1DD2" w:rsidRPr="00FA333D" w:rsidRDefault="009E1DD2" w:rsidP="00FA333D">
            <w:pPr>
              <w:pStyle w:val="ListParagraph"/>
              <w:numPr>
                <w:ilvl w:val="0"/>
                <w:numId w:val="9"/>
              </w:numPr>
              <w:rPr>
                <w:rFonts w:ascii="Articulate Narrow" w:hAnsi="Articulate Narrow"/>
              </w:rPr>
            </w:pPr>
            <w:r w:rsidRPr="00FA333D">
              <w:rPr>
                <w:rFonts w:ascii="Articulate Narrow" w:hAnsi="Articulate Narrow"/>
                <w:u w:val="single"/>
              </w:rPr>
              <w:t xml:space="preserve">Continuous </w:t>
            </w:r>
            <w:proofErr w:type="spellStart"/>
            <w:r w:rsidRPr="00FA333D">
              <w:rPr>
                <w:rFonts w:ascii="Articulate Narrow" w:hAnsi="Articulate Narrow"/>
                <w:u w:val="single"/>
              </w:rPr>
              <w:t>RoundRobin</w:t>
            </w:r>
            <w:proofErr w:type="spellEnd"/>
            <w:r w:rsidRPr="00FA333D">
              <w:rPr>
                <w:rFonts w:ascii="Articulate Narrow" w:hAnsi="Articulate Narrow"/>
                <w:u w:val="single"/>
              </w:rPr>
              <w:t>:</w:t>
            </w:r>
            <w:r w:rsidRPr="00FA333D">
              <w:rPr>
                <w:rFonts w:ascii="Articulate Narrow" w:hAnsi="Articulate Narrow"/>
              </w:rPr>
              <w:t xml:space="preserve"> The teacher will </w:t>
            </w:r>
            <w:r w:rsidR="00AB3969" w:rsidRPr="00FA333D">
              <w:rPr>
                <w:rFonts w:ascii="Articulate Narrow" w:hAnsi="Articulate Narrow"/>
              </w:rPr>
              <w:t>give a question to which there are</w:t>
            </w:r>
            <w:r w:rsidRPr="00FA333D">
              <w:rPr>
                <w:rFonts w:ascii="Articulate Narrow" w:hAnsi="Articulate Narrow"/>
              </w:rPr>
              <w:t xml:space="preserve"> multiple, short responses (i.e. list</w:t>
            </w:r>
            <w:r w:rsidR="00AB3969" w:rsidRPr="00FA333D">
              <w:rPr>
                <w:rFonts w:ascii="Articulate Narrow" w:hAnsi="Articulate Narrow"/>
              </w:rPr>
              <w:t xml:space="preserve"> adjectives that begin with “a”). Then, in their teams, students will go around the circle giving one response each until the teacher asks them to stop.</w:t>
            </w:r>
          </w:p>
          <w:p w:rsidR="009E1DD2" w:rsidRPr="00FA333D" w:rsidRDefault="009E1DD2" w:rsidP="00FA333D">
            <w:pPr>
              <w:pStyle w:val="ListParagraph"/>
              <w:numPr>
                <w:ilvl w:val="0"/>
                <w:numId w:val="9"/>
              </w:numPr>
              <w:rPr>
                <w:rFonts w:ascii="Articulate Narrow" w:hAnsi="Articulate Narrow"/>
              </w:rPr>
            </w:pPr>
            <w:proofErr w:type="spellStart"/>
            <w:r w:rsidRPr="00FA333D">
              <w:rPr>
                <w:rFonts w:ascii="Articulate Narrow" w:hAnsi="Articulate Narrow"/>
                <w:u w:val="single"/>
              </w:rPr>
              <w:t>RallyRobin</w:t>
            </w:r>
            <w:proofErr w:type="spellEnd"/>
            <w:r w:rsidR="00AB3969" w:rsidRPr="00FA333D">
              <w:rPr>
                <w:rFonts w:ascii="Articulate Narrow" w:hAnsi="Articulate Narrow"/>
                <w:u w:val="single"/>
              </w:rPr>
              <w:t>:</w:t>
            </w:r>
            <w:r w:rsidR="00AB3969" w:rsidRPr="00FA333D">
              <w:rPr>
                <w:rFonts w:ascii="Articulate Narrow" w:hAnsi="Articulate Narrow"/>
              </w:rPr>
              <w:t xml:space="preserve"> Students are matched with a partner at their team and each takes turn stating a response to the teacher’s question.</w:t>
            </w:r>
          </w:p>
          <w:p w:rsidR="009E1DD2" w:rsidRPr="00FA333D" w:rsidRDefault="009E1DD2" w:rsidP="00FA333D">
            <w:pPr>
              <w:pStyle w:val="ListParagraph"/>
              <w:numPr>
                <w:ilvl w:val="0"/>
                <w:numId w:val="9"/>
              </w:numPr>
              <w:rPr>
                <w:rFonts w:ascii="Articulate Narrow" w:hAnsi="Articulate Narrow"/>
              </w:rPr>
            </w:pPr>
            <w:r w:rsidRPr="00FA333D">
              <w:rPr>
                <w:rFonts w:ascii="Articulate Narrow" w:hAnsi="Articulate Narrow"/>
                <w:u w:val="single"/>
              </w:rPr>
              <w:t>Write-Mix-Pair-Share</w:t>
            </w:r>
            <w:r w:rsidR="00AB3969" w:rsidRPr="00FA333D">
              <w:rPr>
                <w:rFonts w:ascii="Articulate Narrow" w:hAnsi="Articulate Narrow"/>
                <w:u w:val="single"/>
              </w:rPr>
              <w:t>:</w:t>
            </w:r>
            <w:r w:rsidR="00AB3969" w:rsidRPr="00FA333D">
              <w:rPr>
                <w:rFonts w:ascii="Articulate Narrow" w:hAnsi="Articulate Narrow"/>
              </w:rPr>
              <w:t xml:space="preserve"> Students first write their response to a question. Then, the teacher asks students to stand up, put their hand in the air, and move about the room. While students are moving, the teacher plays music. When the music stops, the students pair up with the person closest to them and each share their response. The teacher can then start the process again for students find more partners.</w:t>
            </w:r>
          </w:p>
          <w:p w:rsidR="009E1DD2" w:rsidRPr="00FA333D" w:rsidRDefault="009E1DD2" w:rsidP="00FA333D">
            <w:pPr>
              <w:pStyle w:val="ListParagraph"/>
              <w:numPr>
                <w:ilvl w:val="0"/>
                <w:numId w:val="9"/>
              </w:numPr>
              <w:rPr>
                <w:rFonts w:ascii="Articulate Narrow" w:hAnsi="Articulate Narrow"/>
              </w:rPr>
            </w:pPr>
            <w:r w:rsidRPr="00FA333D">
              <w:rPr>
                <w:rFonts w:ascii="Articulate Narrow" w:hAnsi="Articulate Narrow"/>
              </w:rPr>
              <w:t>Stand Up-Hand Up-Pair Up</w:t>
            </w:r>
            <w:r w:rsidR="00AB3969" w:rsidRPr="00FA333D">
              <w:rPr>
                <w:rFonts w:ascii="Articulate Narrow" w:hAnsi="Articulate Narrow"/>
              </w:rPr>
              <w:t xml:space="preserve">: </w:t>
            </w:r>
          </w:p>
          <w:p w:rsidR="009E1DD2" w:rsidRPr="00FA333D" w:rsidRDefault="009E1DD2" w:rsidP="00FA333D">
            <w:pPr>
              <w:pStyle w:val="ListParagraph"/>
              <w:numPr>
                <w:ilvl w:val="0"/>
                <w:numId w:val="9"/>
              </w:numPr>
              <w:rPr>
                <w:rFonts w:ascii="Articulate Narrow" w:hAnsi="Articulate Narrow"/>
              </w:rPr>
            </w:pPr>
            <w:r w:rsidRPr="00FA333D">
              <w:rPr>
                <w:rFonts w:ascii="Articulate Narrow" w:hAnsi="Articulate Narrow"/>
                <w:u w:val="single"/>
              </w:rPr>
              <w:t>Quiz-Quiz-Trade</w:t>
            </w:r>
            <w:r w:rsidR="00AB3969" w:rsidRPr="00FA333D">
              <w:rPr>
                <w:rFonts w:ascii="Articulate Narrow" w:hAnsi="Articulate Narrow"/>
                <w:u w:val="single"/>
              </w:rPr>
              <w:t>:</w:t>
            </w:r>
            <w:r w:rsidR="00AB3969" w:rsidRPr="00FA333D">
              <w:rPr>
                <w:rFonts w:ascii="Articulate Narrow" w:hAnsi="Articulate Narrow"/>
              </w:rPr>
              <w:t xml:space="preserve"> Each student gets a flashcard that has a question on one side and an answer on the other side. The teacher instructs students to stand up, put their hand in the air, and find a partner near them who isn’t on their team. The student then shows and reads their question to their partner who tries to answer. If their partner is correct, the student praises their partner and their partner asks their question. If their partner is incorrect, the student gives two tips before teaching their partner the response and asking the question again. Then, their partner asks their question. After both have asked their question, they trade cards and find new partners.</w:t>
            </w:r>
          </w:p>
          <w:p w:rsidR="009E1DD2" w:rsidRPr="00FA333D" w:rsidRDefault="009E1DD2" w:rsidP="00FA333D">
            <w:pPr>
              <w:pStyle w:val="ListParagraph"/>
              <w:numPr>
                <w:ilvl w:val="0"/>
                <w:numId w:val="9"/>
              </w:numPr>
              <w:rPr>
                <w:rFonts w:ascii="Articulate Narrow" w:hAnsi="Articulate Narrow"/>
              </w:rPr>
            </w:pPr>
            <w:r w:rsidRPr="00FA333D">
              <w:rPr>
                <w:rFonts w:ascii="Articulate Narrow" w:hAnsi="Articulate Narrow"/>
                <w:u w:val="single"/>
              </w:rPr>
              <w:t xml:space="preserve">Timed </w:t>
            </w:r>
            <w:proofErr w:type="spellStart"/>
            <w:r w:rsidRPr="00FA333D">
              <w:rPr>
                <w:rFonts w:ascii="Articulate Narrow" w:hAnsi="Articulate Narrow"/>
                <w:u w:val="single"/>
              </w:rPr>
              <w:t>RoundRobin</w:t>
            </w:r>
            <w:proofErr w:type="spellEnd"/>
            <w:r w:rsidR="00AB3969" w:rsidRPr="00FA333D">
              <w:rPr>
                <w:rFonts w:ascii="Articulate Narrow" w:hAnsi="Articulate Narrow"/>
                <w:u w:val="single"/>
              </w:rPr>
              <w:t>:</w:t>
            </w:r>
            <w:r w:rsidR="00AB3969" w:rsidRPr="00FA333D">
              <w:rPr>
                <w:rFonts w:ascii="Articulate Narrow" w:hAnsi="Articulate Narrow"/>
              </w:rPr>
              <w:t xml:space="preserve"> The process is the same as Continuous </w:t>
            </w:r>
            <w:proofErr w:type="spellStart"/>
            <w:r w:rsidR="00AB3969" w:rsidRPr="00FA333D">
              <w:rPr>
                <w:rFonts w:ascii="Articulate Narrow" w:hAnsi="Articulate Narrow"/>
              </w:rPr>
              <w:t>RoundRobin</w:t>
            </w:r>
            <w:proofErr w:type="spellEnd"/>
            <w:r w:rsidR="00AB3969" w:rsidRPr="00FA333D">
              <w:rPr>
                <w:rFonts w:ascii="Articulate Narrow" w:hAnsi="Articulate Narrow"/>
              </w:rPr>
              <w:t>, except that each student gives one response for a certain amount of time.</w:t>
            </w:r>
          </w:p>
          <w:p w:rsidR="009E1DD2" w:rsidRPr="00FA333D" w:rsidRDefault="009E1DD2" w:rsidP="00FA333D">
            <w:pPr>
              <w:pStyle w:val="ListParagraph"/>
              <w:numPr>
                <w:ilvl w:val="0"/>
                <w:numId w:val="9"/>
              </w:numPr>
              <w:rPr>
                <w:rFonts w:ascii="Articulate Narrow" w:hAnsi="Articulate Narrow"/>
              </w:rPr>
            </w:pPr>
            <w:r w:rsidRPr="00FA333D">
              <w:rPr>
                <w:rFonts w:ascii="Articulate Narrow" w:hAnsi="Articulate Narrow"/>
                <w:u w:val="single"/>
              </w:rPr>
              <w:t xml:space="preserve">All Write </w:t>
            </w:r>
            <w:proofErr w:type="spellStart"/>
            <w:r w:rsidRPr="00FA333D">
              <w:rPr>
                <w:rFonts w:ascii="Articulate Narrow" w:hAnsi="Articulate Narrow"/>
                <w:u w:val="single"/>
              </w:rPr>
              <w:t>RoundRobin</w:t>
            </w:r>
            <w:proofErr w:type="spellEnd"/>
            <w:r w:rsidR="00AB3969" w:rsidRPr="00FA333D">
              <w:rPr>
                <w:rFonts w:ascii="Articulate Narrow" w:hAnsi="Articulate Narrow"/>
              </w:rPr>
              <w:t xml:space="preserve">: The process is the same as Continuous </w:t>
            </w:r>
            <w:proofErr w:type="spellStart"/>
            <w:r w:rsidR="00AB3969" w:rsidRPr="00FA333D">
              <w:rPr>
                <w:rFonts w:ascii="Articulate Narrow" w:hAnsi="Articulate Narrow"/>
              </w:rPr>
              <w:t>RoundRobin</w:t>
            </w:r>
            <w:proofErr w:type="spellEnd"/>
            <w:r w:rsidR="00AB3969" w:rsidRPr="00FA333D">
              <w:rPr>
                <w:rFonts w:ascii="Articulate Narrow" w:hAnsi="Articulate Narrow"/>
              </w:rPr>
              <w:t xml:space="preserve"> except that each student writes every response on their own paper.</w:t>
            </w:r>
          </w:p>
          <w:p w:rsidR="009E1DD2" w:rsidRPr="00FA333D" w:rsidRDefault="009E1DD2" w:rsidP="00FA333D">
            <w:pPr>
              <w:pStyle w:val="ListParagraph"/>
              <w:numPr>
                <w:ilvl w:val="0"/>
                <w:numId w:val="9"/>
              </w:numPr>
              <w:rPr>
                <w:rFonts w:ascii="Articulate Narrow" w:hAnsi="Articulate Narrow"/>
              </w:rPr>
            </w:pPr>
            <w:r w:rsidRPr="00FA333D">
              <w:rPr>
                <w:rFonts w:ascii="Articulate Narrow" w:hAnsi="Articulate Narrow"/>
                <w:u w:val="single"/>
              </w:rPr>
              <w:t>Fan-N-Pick</w:t>
            </w:r>
            <w:r w:rsidR="00AB3969" w:rsidRPr="00FA333D">
              <w:rPr>
                <w:rFonts w:ascii="Articulate Narrow" w:hAnsi="Articulate Narrow"/>
                <w:u w:val="single"/>
              </w:rPr>
              <w:t>:</w:t>
            </w:r>
            <w:r w:rsidR="00AB3969" w:rsidRPr="00FA333D">
              <w:rPr>
                <w:rFonts w:ascii="Articulate Narrow" w:hAnsi="Articulate Narrow"/>
              </w:rPr>
              <w:t xml:space="preserve"> Student A begins with a set of cards that they fan for Student B. Student B picks a card and reads it to Student C. Student C gives their answer. Student D responds to Student C’s response. </w:t>
            </w:r>
            <w:r w:rsidR="00AB3969" w:rsidRPr="00FA333D">
              <w:rPr>
                <w:rFonts w:ascii="Articulate Narrow" w:hAnsi="Articulate Narrow"/>
              </w:rPr>
              <w:lastRenderedPageBreak/>
              <w:t>The answered card is placed face-down in the center of the table and the unanswered cards pass to Student B who starts the process over again.</w:t>
            </w:r>
          </w:p>
          <w:p w:rsidR="009E1DD2" w:rsidRPr="00FA333D" w:rsidRDefault="009E1DD2" w:rsidP="00FA333D">
            <w:pPr>
              <w:pStyle w:val="ListParagraph"/>
              <w:numPr>
                <w:ilvl w:val="0"/>
                <w:numId w:val="9"/>
              </w:numPr>
              <w:rPr>
                <w:rFonts w:ascii="Articulate Narrow" w:hAnsi="Articulate Narrow"/>
                <w:u w:val="single"/>
              </w:rPr>
            </w:pPr>
            <w:proofErr w:type="spellStart"/>
            <w:r w:rsidRPr="00FA333D">
              <w:rPr>
                <w:rFonts w:ascii="Articulate Narrow" w:hAnsi="Articulate Narrow"/>
                <w:u w:val="single"/>
              </w:rPr>
              <w:t>RallyCoach</w:t>
            </w:r>
            <w:proofErr w:type="spellEnd"/>
            <w:r w:rsidR="00AB3969" w:rsidRPr="00FA333D">
              <w:rPr>
                <w:rFonts w:ascii="Articulate Narrow" w:hAnsi="Articulate Narrow"/>
                <w:u w:val="single"/>
              </w:rPr>
              <w:t>:</w:t>
            </w:r>
            <w:r w:rsidR="00AB3969" w:rsidRPr="00FA333D">
              <w:rPr>
                <w:rFonts w:ascii="Articulate Narrow" w:hAnsi="Articulate Narrow"/>
              </w:rPr>
              <w:t xml:space="preserve"> Students receive a worksheet. Student A</w:t>
            </w:r>
            <w:r w:rsidR="00FA333D" w:rsidRPr="00FA333D">
              <w:rPr>
                <w:rFonts w:ascii="Articulate Narrow" w:hAnsi="Articulate Narrow"/>
              </w:rPr>
              <w:t xml:space="preserve"> responds to a question or solves a problem orally while Student B listens. Student B then gives praise if the response is correct, or coaches. Then, Student A writes the correct response on the worksheet. Next, students switch roles.</w:t>
            </w:r>
          </w:p>
          <w:p w:rsidR="009E1DD2" w:rsidRPr="00FA333D" w:rsidRDefault="009E1DD2" w:rsidP="00FA333D">
            <w:pPr>
              <w:pStyle w:val="ListParagraph"/>
              <w:numPr>
                <w:ilvl w:val="0"/>
                <w:numId w:val="9"/>
              </w:numPr>
              <w:rPr>
                <w:rFonts w:ascii="Articulate Narrow" w:hAnsi="Articulate Narrow"/>
                <w:b/>
              </w:rPr>
            </w:pPr>
            <w:r w:rsidRPr="00FA333D">
              <w:rPr>
                <w:rFonts w:ascii="Articulate Narrow" w:hAnsi="Articulate Narrow"/>
                <w:u w:val="single"/>
              </w:rPr>
              <w:t>Timed-Team Pair-Share</w:t>
            </w:r>
            <w:r w:rsidR="00FA333D" w:rsidRPr="00FA333D">
              <w:rPr>
                <w:rFonts w:ascii="Articulate Narrow" w:hAnsi="Articulate Narrow"/>
                <w:u w:val="single"/>
              </w:rPr>
              <w:t>:</w:t>
            </w:r>
            <w:r w:rsidR="00FA333D" w:rsidRPr="00FA333D">
              <w:rPr>
                <w:rFonts w:ascii="Articulate Narrow" w:hAnsi="Articulate Narrow"/>
              </w:rPr>
              <w:t xml:space="preserve"> This works like Write-Timed Pair-Share, expect there is no writing. In addition, instead of individual students creating pairs, two teams will pair up.</w:t>
            </w:r>
          </w:p>
        </w:tc>
      </w:tr>
    </w:tbl>
    <w:p w:rsidR="009D6909" w:rsidRDefault="009D6909" w:rsidP="009D69F8">
      <w:pPr>
        <w:rPr>
          <w:rFonts w:ascii="Articulate Narrow" w:hAnsi="Articulate Narrow"/>
        </w:rPr>
      </w:pPr>
    </w:p>
    <w:tbl>
      <w:tblPr>
        <w:tblStyle w:val="TableGrid"/>
        <w:tblW w:w="0" w:type="auto"/>
        <w:tblLook w:val="04A0" w:firstRow="1" w:lastRow="0" w:firstColumn="1" w:lastColumn="0" w:noHBand="0" w:noVBand="1"/>
      </w:tblPr>
      <w:tblGrid>
        <w:gridCol w:w="9350"/>
      </w:tblGrid>
      <w:tr w:rsidR="00C77306" w:rsidTr="00C77306">
        <w:tc>
          <w:tcPr>
            <w:tcW w:w="9350" w:type="dxa"/>
            <w:shd w:val="clear" w:color="auto" w:fill="C5E0B3" w:themeFill="accent6" w:themeFillTint="66"/>
          </w:tcPr>
          <w:p w:rsidR="00C77306" w:rsidRPr="00C77306" w:rsidRDefault="00C77306" w:rsidP="00C77306">
            <w:pPr>
              <w:jc w:val="center"/>
              <w:rPr>
                <w:rFonts w:ascii="Articulate Narrow" w:hAnsi="Articulate Narrow"/>
                <w:b/>
                <w:sz w:val="32"/>
                <w:szCs w:val="32"/>
              </w:rPr>
            </w:pPr>
            <w:r>
              <w:rPr>
                <w:rFonts w:ascii="Articulate Narrow" w:hAnsi="Articulate Narrow"/>
                <w:b/>
                <w:sz w:val="32"/>
                <w:szCs w:val="32"/>
              </w:rPr>
              <w:t>Differentiation of Unit Activities</w:t>
            </w:r>
          </w:p>
        </w:tc>
      </w:tr>
      <w:tr w:rsidR="00C77306" w:rsidTr="00C77306">
        <w:tc>
          <w:tcPr>
            <w:tcW w:w="9350" w:type="dxa"/>
          </w:tcPr>
          <w:p w:rsidR="00C77306" w:rsidRDefault="00C77306" w:rsidP="009D69F8">
            <w:pPr>
              <w:rPr>
                <w:rFonts w:ascii="Articulate Narrow" w:hAnsi="Articulate Narrow"/>
                <w:b/>
              </w:rPr>
            </w:pPr>
            <w:r>
              <w:rPr>
                <w:rFonts w:ascii="Articulate Narrow" w:hAnsi="Articulate Narrow"/>
                <w:b/>
              </w:rPr>
              <w:t>For ELL Students…</w:t>
            </w:r>
          </w:p>
          <w:p w:rsidR="00C77306" w:rsidRPr="008667F4" w:rsidRDefault="008667F4" w:rsidP="009D69F8">
            <w:pPr>
              <w:rPr>
                <w:rFonts w:ascii="Articulate Narrow" w:hAnsi="Articulate Narrow"/>
              </w:rPr>
            </w:pPr>
            <w:r>
              <w:rPr>
                <w:rFonts w:ascii="Articulate Narrow" w:hAnsi="Articulate Narrow"/>
              </w:rPr>
              <w:t>Due to the varying levels in the class, students will be placed into mixed-level groups so that the higher-level students can help the lower level students. Scaffolding worksheets will also be provided to help students write their script.</w:t>
            </w:r>
          </w:p>
          <w:p w:rsidR="008667F4" w:rsidRDefault="008667F4" w:rsidP="009D69F8">
            <w:pPr>
              <w:rPr>
                <w:rFonts w:ascii="Articulate Narrow" w:hAnsi="Articulate Narrow"/>
                <w:b/>
              </w:rPr>
            </w:pPr>
          </w:p>
          <w:p w:rsidR="00C77306" w:rsidRDefault="00C77306" w:rsidP="009D69F8">
            <w:pPr>
              <w:rPr>
                <w:rFonts w:ascii="Articulate Narrow" w:hAnsi="Articulate Narrow"/>
                <w:b/>
              </w:rPr>
            </w:pPr>
            <w:r>
              <w:rPr>
                <w:rFonts w:ascii="Articulate Narrow" w:hAnsi="Articulate Narrow"/>
                <w:b/>
              </w:rPr>
              <w:t>For Gifted Students…</w:t>
            </w:r>
          </w:p>
          <w:p w:rsidR="00C77306" w:rsidRPr="008667F4" w:rsidRDefault="008667F4" w:rsidP="009D69F8">
            <w:pPr>
              <w:rPr>
                <w:rFonts w:ascii="Articulate Narrow" w:hAnsi="Articulate Narrow"/>
              </w:rPr>
            </w:pPr>
            <w:r>
              <w:rPr>
                <w:rFonts w:ascii="Articulate Narrow" w:hAnsi="Articulate Narrow"/>
              </w:rPr>
              <w:t>Students who have quite advanced English fluency will be assigned as leaders of their group. It is their job to ensure that everyone participates and understands what they need to do.</w:t>
            </w:r>
          </w:p>
          <w:p w:rsidR="008667F4" w:rsidRDefault="008667F4" w:rsidP="009D69F8">
            <w:pPr>
              <w:rPr>
                <w:rFonts w:ascii="Articulate Narrow" w:hAnsi="Articulate Narrow"/>
                <w:b/>
              </w:rPr>
            </w:pPr>
          </w:p>
          <w:p w:rsidR="00C77306" w:rsidRDefault="00C77306" w:rsidP="009D69F8">
            <w:pPr>
              <w:rPr>
                <w:rFonts w:ascii="Articulate Narrow" w:hAnsi="Articulate Narrow"/>
                <w:b/>
              </w:rPr>
            </w:pPr>
            <w:r>
              <w:rPr>
                <w:rFonts w:ascii="Articulate Narrow" w:hAnsi="Articulate Narrow"/>
                <w:b/>
              </w:rPr>
              <w:t xml:space="preserve">For Students with Special Needs… </w:t>
            </w:r>
          </w:p>
          <w:p w:rsidR="00C77306" w:rsidRDefault="008667F4" w:rsidP="009D69F8">
            <w:pPr>
              <w:rPr>
                <w:rFonts w:ascii="Articulate Narrow" w:hAnsi="Articulate Narrow"/>
              </w:rPr>
            </w:pPr>
            <w:r>
              <w:rPr>
                <w:rFonts w:ascii="Articulate Narrow" w:hAnsi="Articulate Narrow"/>
              </w:rPr>
              <w:t xml:space="preserve">The student with </w:t>
            </w:r>
            <w:proofErr w:type="spellStart"/>
            <w:r>
              <w:rPr>
                <w:rFonts w:ascii="Articulate Narrow" w:hAnsi="Articulate Narrow"/>
              </w:rPr>
              <w:t>Downsyndrome</w:t>
            </w:r>
            <w:proofErr w:type="spellEnd"/>
            <w:r w:rsidR="00FA333D">
              <w:rPr>
                <w:rFonts w:ascii="Articulate Narrow" w:hAnsi="Articulate Narrow"/>
              </w:rPr>
              <w:t xml:space="preserve"> will be paired with a student who can translate her responses. Their team will also be talked to in order to ensure that they are including her in activities. Due to her level of English understanding and capabilities, she will not be expected to perform in the same way as other students.</w:t>
            </w:r>
          </w:p>
          <w:p w:rsidR="008667F4" w:rsidRPr="00C77306" w:rsidRDefault="008667F4" w:rsidP="009D69F8">
            <w:pPr>
              <w:rPr>
                <w:rFonts w:ascii="Articulate Narrow" w:hAnsi="Articulate Narrow"/>
              </w:rPr>
            </w:pPr>
          </w:p>
        </w:tc>
      </w:tr>
    </w:tbl>
    <w:p w:rsidR="00C77306" w:rsidRPr="004D6ADB" w:rsidRDefault="00C77306" w:rsidP="009D69F8">
      <w:pPr>
        <w:rPr>
          <w:rFonts w:ascii="Articulate Narrow" w:hAnsi="Articulate Narrow"/>
        </w:rPr>
      </w:pPr>
      <w:bookmarkStart w:id="0" w:name="_GoBack"/>
      <w:bookmarkEnd w:id="0"/>
    </w:p>
    <w:sectPr w:rsidR="00C77306" w:rsidRPr="004D6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ticulate Narrow">
    <w:panose1 w:val="02000506040000020004"/>
    <w:charset w:val="00"/>
    <w:family w:val="auto"/>
    <w:pitch w:val="variable"/>
    <w:sig w:usb0="8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587"/>
      </v:shape>
    </w:pict>
  </w:numPicBullet>
  <w:abstractNum w:abstractNumId="0" w15:restartNumberingAfterBreak="0">
    <w:nsid w:val="08A55BC8"/>
    <w:multiLevelType w:val="hybridMultilevel"/>
    <w:tmpl w:val="8EDCF714"/>
    <w:lvl w:ilvl="0" w:tplc="9BCEA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66C48"/>
    <w:multiLevelType w:val="hybridMultilevel"/>
    <w:tmpl w:val="B86EFED8"/>
    <w:lvl w:ilvl="0" w:tplc="9BCEA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957FD"/>
    <w:multiLevelType w:val="hybridMultilevel"/>
    <w:tmpl w:val="B212DF24"/>
    <w:lvl w:ilvl="0" w:tplc="9BCEA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43285"/>
    <w:multiLevelType w:val="hybridMultilevel"/>
    <w:tmpl w:val="5ED6C1DA"/>
    <w:lvl w:ilvl="0" w:tplc="9BCEA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D4DD3"/>
    <w:multiLevelType w:val="hybridMultilevel"/>
    <w:tmpl w:val="BC0ED9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D3BD5"/>
    <w:multiLevelType w:val="hybridMultilevel"/>
    <w:tmpl w:val="3D2C1CAE"/>
    <w:lvl w:ilvl="0" w:tplc="9BCEA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826DD"/>
    <w:multiLevelType w:val="hybridMultilevel"/>
    <w:tmpl w:val="56C2AA2C"/>
    <w:lvl w:ilvl="0" w:tplc="9BCEA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07526"/>
    <w:multiLevelType w:val="hybridMultilevel"/>
    <w:tmpl w:val="3AF67AE2"/>
    <w:lvl w:ilvl="0" w:tplc="9BCEA2D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A87C9C"/>
    <w:multiLevelType w:val="hybridMultilevel"/>
    <w:tmpl w:val="8AEE2EEC"/>
    <w:lvl w:ilvl="0" w:tplc="9BCEA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D32018"/>
    <w:multiLevelType w:val="hybridMultilevel"/>
    <w:tmpl w:val="D0D889DC"/>
    <w:lvl w:ilvl="0" w:tplc="9BCEA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7"/>
  </w:num>
  <w:num w:numId="5">
    <w:abstractNumId w:val="2"/>
  </w:num>
  <w:num w:numId="6">
    <w:abstractNumId w:val="9"/>
  </w:num>
  <w:num w:numId="7">
    <w:abstractNumId w:val="5"/>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F8"/>
    <w:rsid w:val="00056C60"/>
    <w:rsid w:val="00192D41"/>
    <w:rsid w:val="00201D92"/>
    <w:rsid w:val="00254A16"/>
    <w:rsid w:val="002B3495"/>
    <w:rsid w:val="002D3EDE"/>
    <w:rsid w:val="003478B0"/>
    <w:rsid w:val="003638F3"/>
    <w:rsid w:val="003B6F60"/>
    <w:rsid w:val="00450192"/>
    <w:rsid w:val="004D6ADB"/>
    <w:rsid w:val="005078ED"/>
    <w:rsid w:val="00520F93"/>
    <w:rsid w:val="00547CB8"/>
    <w:rsid w:val="00555F29"/>
    <w:rsid w:val="005F0D91"/>
    <w:rsid w:val="00614920"/>
    <w:rsid w:val="00644CB8"/>
    <w:rsid w:val="008667F4"/>
    <w:rsid w:val="008D6E81"/>
    <w:rsid w:val="00942F2C"/>
    <w:rsid w:val="009D6909"/>
    <w:rsid w:val="009D69F8"/>
    <w:rsid w:val="009E1DD2"/>
    <w:rsid w:val="00A35FB7"/>
    <w:rsid w:val="00A72B4F"/>
    <w:rsid w:val="00AB3969"/>
    <w:rsid w:val="00AD6D43"/>
    <w:rsid w:val="00AE13DB"/>
    <w:rsid w:val="00AE7F59"/>
    <w:rsid w:val="00AF62B1"/>
    <w:rsid w:val="00C77306"/>
    <w:rsid w:val="00D06642"/>
    <w:rsid w:val="00D51C69"/>
    <w:rsid w:val="00D7680E"/>
    <w:rsid w:val="00E22C47"/>
    <w:rsid w:val="00EE56F3"/>
    <w:rsid w:val="00F0452D"/>
    <w:rsid w:val="00F84952"/>
    <w:rsid w:val="00FA3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4109"/>
  <w15:chartTrackingRefBased/>
  <w15:docId w15:val="{543FED7B-3680-4D8A-A613-F4D3D7EC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2052</TotalTime>
  <Pages>5</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Welch</dc:creator>
  <cp:keywords/>
  <dc:description/>
  <cp:lastModifiedBy>Katherine Welch</cp:lastModifiedBy>
  <cp:revision>2</cp:revision>
  <dcterms:created xsi:type="dcterms:W3CDTF">2016-11-27T06:48:00Z</dcterms:created>
  <dcterms:modified xsi:type="dcterms:W3CDTF">2016-12-06T07:36:00Z</dcterms:modified>
</cp:coreProperties>
</file>